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25197D" w:rsidRDefault="0025197D" w:rsidP="00006E04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bookmarkStart w:id="0" w:name="_GoBack"/>
      <w:bookmarkEnd w:id="0"/>
      <w:r>
        <w:rPr>
          <w:rFonts w:ascii="Times New Roman" w:eastAsia="Tahoma" w:hAnsi="Times New Roman" w:cs="Times New Roman"/>
          <w:b/>
        </w:rPr>
        <w:t>„Buk, rozbudowa hydroforni i urządzeń zgodnie z projektem”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>
      <w:t>WKI.ZP.271.</w:t>
    </w:r>
    <w:r w:rsidR="0025197D">
      <w:t>54</w:t>
    </w:r>
    <w: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06E04"/>
    <w:rsid w:val="00113C4F"/>
    <w:rsid w:val="00130CEE"/>
    <w:rsid w:val="00221B92"/>
    <w:rsid w:val="00227193"/>
    <w:rsid w:val="0025197D"/>
    <w:rsid w:val="002B15D8"/>
    <w:rsid w:val="003C2004"/>
    <w:rsid w:val="003F46E6"/>
    <w:rsid w:val="004F6256"/>
    <w:rsid w:val="00541477"/>
    <w:rsid w:val="006E205C"/>
    <w:rsid w:val="00736425"/>
    <w:rsid w:val="008812C9"/>
    <w:rsid w:val="00882754"/>
    <w:rsid w:val="008D536F"/>
    <w:rsid w:val="008E0C46"/>
    <w:rsid w:val="00971AF9"/>
    <w:rsid w:val="009A23F8"/>
    <w:rsid w:val="009F4973"/>
    <w:rsid w:val="00AA76FC"/>
    <w:rsid w:val="00B01331"/>
    <w:rsid w:val="00B519A1"/>
    <w:rsid w:val="00BB3501"/>
    <w:rsid w:val="00BE5DAC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52D8-A8B3-4990-B6FC-A465B23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F0A2-0628-4DCF-8340-D11D3530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8</cp:revision>
  <cp:lastPrinted>2017-10-03T08:50:00Z</cp:lastPrinted>
  <dcterms:created xsi:type="dcterms:W3CDTF">2017-07-11T07:33:00Z</dcterms:created>
  <dcterms:modified xsi:type="dcterms:W3CDTF">2017-10-26T12:27:00Z</dcterms:modified>
</cp:coreProperties>
</file>