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DC7C" w14:textId="77777777"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32E62E8" w14:textId="77777777"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14:paraId="25951A4D" w14:textId="77777777"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3 </w:t>
      </w:r>
    </w:p>
    <w:p w14:paraId="641EC268" w14:textId="77777777" w:rsidR="00C933EB" w:rsidRPr="00922178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178">
        <w:rPr>
          <w:rFonts w:ascii="Times New Roman" w:hAnsi="Times New Roman" w:cs="Times New Roman"/>
          <w:b/>
          <w:sz w:val="32"/>
          <w:szCs w:val="32"/>
        </w:rPr>
        <w:br/>
        <w:t>(Dz.U. z 2018 r. poz. 917 z późn.zm.)</w:t>
      </w:r>
    </w:p>
    <w:p w14:paraId="0B14F6BC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4A53C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447DC094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1D731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09B93C1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242BDD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7963CD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CF69DFE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C17F01E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637662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BC14C04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18E1B0F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B0CD9D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0CCDE99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1E844FE7" w14:textId="77777777"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z przystąpien</w:t>
      </w:r>
      <w:r w:rsidR="00922178">
        <w:rPr>
          <w:rFonts w:ascii="Times New Roman" w:hAnsi="Times New Roman" w:cs="Times New Roman"/>
          <w:sz w:val="28"/>
          <w:szCs w:val="28"/>
        </w:rPr>
        <w:t>iem do naboru na wolne</w:t>
      </w:r>
      <w:r w:rsidR="0076295B">
        <w:rPr>
          <w:rFonts w:ascii="Times New Roman" w:hAnsi="Times New Roman" w:cs="Times New Roman"/>
          <w:sz w:val="28"/>
          <w:szCs w:val="28"/>
        </w:rPr>
        <w:t xml:space="preserve"> </w:t>
      </w:r>
      <w:r w:rsidR="00922178">
        <w:rPr>
          <w:rFonts w:ascii="Times New Roman" w:hAnsi="Times New Roman" w:cs="Times New Roman"/>
          <w:sz w:val="28"/>
          <w:szCs w:val="28"/>
        </w:rPr>
        <w:t>stanowisko urzędnicze</w:t>
      </w:r>
      <w:r w:rsidR="0076295B">
        <w:rPr>
          <w:rFonts w:ascii="Times New Roman" w:hAnsi="Times New Roman" w:cs="Times New Roman"/>
          <w:sz w:val="28"/>
          <w:szCs w:val="28"/>
        </w:rPr>
        <w:t xml:space="preserve"> ds. księgowości budżetowej w Zespole Finansowym </w:t>
      </w:r>
      <w:r w:rsidR="00922178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54FA0CDC" w14:textId="77777777"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04ED3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6CA07D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340428"/>
    <w:rsid w:val="00396000"/>
    <w:rsid w:val="003C03DB"/>
    <w:rsid w:val="006516D5"/>
    <w:rsid w:val="006568F3"/>
    <w:rsid w:val="0076295B"/>
    <w:rsid w:val="00922178"/>
    <w:rsid w:val="009A717D"/>
    <w:rsid w:val="009C0B88"/>
    <w:rsid w:val="00B11F99"/>
    <w:rsid w:val="00BC0392"/>
    <w:rsid w:val="00C933EB"/>
    <w:rsid w:val="00E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08D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13</cp:revision>
  <cp:lastPrinted>2018-08-20T07:53:00Z</cp:lastPrinted>
  <dcterms:created xsi:type="dcterms:W3CDTF">2018-08-20T07:44:00Z</dcterms:created>
  <dcterms:modified xsi:type="dcterms:W3CDTF">2019-04-16T09:13:00Z</dcterms:modified>
</cp:coreProperties>
</file>