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44B1" w14:textId="35E4E10F" w:rsidR="000E40C2" w:rsidRPr="00CA13BC" w:rsidRDefault="00855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</w:r>
      <w:r w:rsidR="000E40C2" w:rsidRPr="00CA13BC">
        <w:rPr>
          <w:rFonts w:ascii="Times New Roman" w:hAnsi="Times New Roman" w:cs="Times New Roman"/>
        </w:rPr>
        <w:tab/>
        <w:t>Dobra, dn. ……………………………</w:t>
      </w:r>
    </w:p>
    <w:p w14:paraId="638B567B" w14:textId="737C9AA9" w:rsidR="000E40C2" w:rsidRPr="00CA13BC" w:rsidRDefault="000E40C2">
      <w:pPr>
        <w:rPr>
          <w:rFonts w:ascii="Times New Roman" w:hAnsi="Times New Roman" w:cs="Times New Roman"/>
          <w:b/>
          <w:bCs/>
        </w:rPr>
      </w:pPr>
      <w:r w:rsidRPr="00CA13BC">
        <w:rPr>
          <w:rFonts w:ascii="Times New Roman" w:hAnsi="Times New Roman" w:cs="Times New Roman"/>
          <w:b/>
          <w:bCs/>
        </w:rPr>
        <w:t>Wykonawca:</w:t>
      </w:r>
    </w:p>
    <w:p w14:paraId="0E4645E6" w14:textId="135DAD90" w:rsidR="000E40C2" w:rsidRPr="00CA13BC" w:rsidRDefault="002E7F97">
      <w:pPr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</w:rPr>
        <w:t>tel.</w:t>
      </w:r>
      <w:r w:rsidR="000E40C2" w:rsidRPr="00CA13BC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646C151F" w14:textId="01850EAE" w:rsidR="000E40C2" w:rsidRPr="00CA13BC" w:rsidRDefault="002E7F97">
      <w:pPr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</w:rPr>
        <w:t>e-mail</w:t>
      </w:r>
      <w:r w:rsidR="000E40C2" w:rsidRPr="00CA13BC">
        <w:rPr>
          <w:rFonts w:ascii="Times New Roman" w:hAnsi="Times New Roman" w:cs="Times New Roman"/>
        </w:rPr>
        <w:t>………………………………………………………………………</w:t>
      </w:r>
    </w:p>
    <w:p w14:paraId="43780DCD" w14:textId="2A3673F2" w:rsidR="002E7F97" w:rsidRPr="00CA13BC" w:rsidRDefault="002E7F97">
      <w:pPr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</w:rPr>
        <w:t>NIP……………………………….REGON………………………………</w:t>
      </w:r>
    </w:p>
    <w:p w14:paraId="3E5A5A69" w14:textId="64295929" w:rsidR="002E7F97" w:rsidRPr="00CA13BC" w:rsidRDefault="002E7F97">
      <w:pPr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  <w:b/>
          <w:bCs/>
        </w:rPr>
        <w:t>Zamawiający:</w:t>
      </w:r>
      <w:r w:rsidRPr="00CA13BC">
        <w:rPr>
          <w:rFonts w:ascii="Times New Roman" w:hAnsi="Times New Roman" w:cs="Times New Roman"/>
        </w:rPr>
        <w:t xml:space="preserve"> Gmina Dobra, ul. Szczecińska 16a, 72-003 Dobra</w:t>
      </w:r>
    </w:p>
    <w:p w14:paraId="214E61D3" w14:textId="570B8CA8" w:rsidR="002E7F97" w:rsidRPr="00CA13BC" w:rsidRDefault="002E7F97">
      <w:pPr>
        <w:rPr>
          <w:rFonts w:ascii="Times New Roman" w:hAnsi="Times New Roman" w:cs="Times New Roman"/>
        </w:rPr>
      </w:pPr>
    </w:p>
    <w:p w14:paraId="711FDAED" w14:textId="2F4FF9FF" w:rsidR="002E7F97" w:rsidRPr="00E10015" w:rsidRDefault="002E7F97" w:rsidP="002E7F97">
      <w:pPr>
        <w:jc w:val="center"/>
        <w:rPr>
          <w:rFonts w:ascii="Times New Roman" w:hAnsi="Times New Roman" w:cs="Times New Roman"/>
          <w:b/>
          <w:bCs/>
        </w:rPr>
      </w:pPr>
      <w:r w:rsidRPr="00E10015">
        <w:rPr>
          <w:rFonts w:ascii="Times New Roman" w:hAnsi="Times New Roman" w:cs="Times New Roman"/>
          <w:b/>
          <w:bCs/>
        </w:rPr>
        <w:t>FORMULARZ OFERTOWY</w:t>
      </w:r>
    </w:p>
    <w:p w14:paraId="48A0EE9F" w14:textId="1BBA9831" w:rsidR="006B0A4F" w:rsidRPr="00CA13BC" w:rsidRDefault="006A2152" w:rsidP="00812FD0">
      <w:pPr>
        <w:spacing w:line="276" w:lineRule="auto"/>
        <w:jc w:val="both"/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</w:rPr>
        <w:t xml:space="preserve">W odpowiedzi na zapytanie ofertowe dotyczące przeprowadzenia prac polegających na usunięciu drzew, wykonaniu cięć pielęgnacyjnych koron oraz odtworzeniu prawidłowej skrajni dróg gminnych na terenie gminy Dobra oferuję wykonanie przedmiotu zamówienia </w:t>
      </w:r>
      <w:r w:rsidR="00A65035" w:rsidRPr="00CA13BC">
        <w:rPr>
          <w:rFonts w:ascii="Times New Roman" w:hAnsi="Times New Roman" w:cs="Times New Roman"/>
        </w:rPr>
        <w:t>dla poszczególnych pozycji zapytania ofertowego za podane poniżej kwoty:</w:t>
      </w:r>
    </w:p>
    <w:p w14:paraId="4A9AAA49" w14:textId="165DB2E0" w:rsidR="00A50C4C" w:rsidRPr="008D7A8E" w:rsidRDefault="00024A91">
      <w:pPr>
        <w:rPr>
          <w:rFonts w:ascii="Times New Roman" w:hAnsi="Times New Roman" w:cs="Times New Roman"/>
          <w:b/>
          <w:bCs/>
        </w:rPr>
      </w:pPr>
      <w:r w:rsidRPr="008D7A8E">
        <w:rPr>
          <w:rFonts w:ascii="Times New Roman" w:hAnsi="Times New Roman" w:cs="Times New Roman"/>
          <w:b/>
          <w:bCs/>
        </w:rPr>
        <w:t>Zadanie nr 1</w:t>
      </w:r>
      <w:r w:rsidR="00A50C4C" w:rsidRPr="008D7A8E">
        <w:rPr>
          <w:rFonts w:ascii="Times New Roman" w:hAnsi="Times New Roman" w:cs="Times New Roman"/>
          <w:b/>
          <w:bCs/>
        </w:rPr>
        <w:t xml:space="preserve"> Usuni</w:t>
      </w:r>
      <w:r w:rsidR="008552F3" w:rsidRPr="008D7A8E">
        <w:rPr>
          <w:rFonts w:ascii="Times New Roman" w:hAnsi="Times New Roman" w:cs="Times New Roman"/>
          <w:b/>
          <w:bCs/>
        </w:rPr>
        <w:t>ę</w:t>
      </w:r>
      <w:r w:rsidR="00A50C4C" w:rsidRPr="008D7A8E">
        <w:rPr>
          <w:rFonts w:ascii="Times New Roman" w:hAnsi="Times New Roman" w:cs="Times New Roman"/>
          <w:b/>
          <w:bCs/>
        </w:rPr>
        <w:t>cie drzew: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2577"/>
        <w:gridCol w:w="2607"/>
        <w:gridCol w:w="2586"/>
      </w:tblGrid>
      <w:tr w:rsidR="006B0A4F" w:rsidRPr="00CA13BC" w14:paraId="2646CA52" w14:textId="77777777" w:rsidTr="00961B86">
        <w:tc>
          <w:tcPr>
            <w:tcW w:w="562" w:type="dxa"/>
          </w:tcPr>
          <w:p w14:paraId="529B8B41" w14:textId="2DA49858" w:rsidR="006B0A4F" w:rsidRPr="00CA13BC" w:rsidRDefault="006B0A4F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L</w:t>
            </w:r>
            <w:r w:rsidR="00A65035" w:rsidRPr="00CA13BC">
              <w:rPr>
                <w:rFonts w:ascii="Times New Roman" w:hAnsi="Times New Roman" w:cs="Times New Roman"/>
              </w:rPr>
              <w:t>iczba porządkowa z zapytania ofertowego</w:t>
            </w:r>
          </w:p>
        </w:tc>
        <w:tc>
          <w:tcPr>
            <w:tcW w:w="2833" w:type="dxa"/>
          </w:tcPr>
          <w:p w14:paraId="343A2D88" w14:textId="49D71034" w:rsidR="006B0A4F" w:rsidRPr="00CA13BC" w:rsidRDefault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833" w:type="dxa"/>
          </w:tcPr>
          <w:p w14:paraId="36F189FB" w14:textId="7A6D63D1" w:rsidR="006B0A4F" w:rsidRPr="00CA13BC" w:rsidRDefault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834" w:type="dxa"/>
          </w:tcPr>
          <w:p w14:paraId="6B473846" w14:textId="48AD8019" w:rsidR="006B0A4F" w:rsidRPr="00CA13BC" w:rsidRDefault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Cena brutto</w:t>
            </w:r>
          </w:p>
        </w:tc>
      </w:tr>
      <w:tr w:rsidR="006B0A4F" w:rsidRPr="00CA13BC" w14:paraId="739D3D1B" w14:textId="77777777" w:rsidTr="00961B86">
        <w:tc>
          <w:tcPr>
            <w:tcW w:w="562" w:type="dxa"/>
          </w:tcPr>
          <w:p w14:paraId="04CC6D0E" w14:textId="00427A34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1806D9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6F8A92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C7DDD3D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483F3AA7" w14:textId="77777777" w:rsidTr="00961B86">
        <w:tc>
          <w:tcPr>
            <w:tcW w:w="562" w:type="dxa"/>
          </w:tcPr>
          <w:p w14:paraId="723E2DBD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66DB27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96403A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CECECA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7FD9FD8B" w14:textId="77777777" w:rsidTr="00961B86">
        <w:tc>
          <w:tcPr>
            <w:tcW w:w="562" w:type="dxa"/>
          </w:tcPr>
          <w:p w14:paraId="3CB9E1CC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21833BD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585B15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4F0AAE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42D22057" w14:textId="77777777" w:rsidTr="00961B86">
        <w:tc>
          <w:tcPr>
            <w:tcW w:w="562" w:type="dxa"/>
          </w:tcPr>
          <w:p w14:paraId="68E0A738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D7BF493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7626E1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626352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2F378441" w14:textId="77777777" w:rsidTr="00961B86">
        <w:tc>
          <w:tcPr>
            <w:tcW w:w="562" w:type="dxa"/>
          </w:tcPr>
          <w:p w14:paraId="122F7729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1FB134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8201550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1DE7B92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583A9F43" w14:textId="77777777" w:rsidTr="00961B86">
        <w:tc>
          <w:tcPr>
            <w:tcW w:w="562" w:type="dxa"/>
          </w:tcPr>
          <w:p w14:paraId="7FD980E2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632650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65B5C7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9F6482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3A205A35" w14:textId="77777777" w:rsidTr="00961B86">
        <w:tc>
          <w:tcPr>
            <w:tcW w:w="562" w:type="dxa"/>
          </w:tcPr>
          <w:p w14:paraId="5BFCB5CA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8D6E82B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7956EA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7AC38709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1DA9F492" w14:textId="77777777" w:rsidTr="00961B86">
        <w:tc>
          <w:tcPr>
            <w:tcW w:w="562" w:type="dxa"/>
          </w:tcPr>
          <w:p w14:paraId="68A67A17" w14:textId="31A6A9BC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5A6BC7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899019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0DEC7F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24A80296" w14:textId="77777777" w:rsidTr="00961B86">
        <w:tc>
          <w:tcPr>
            <w:tcW w:w="562" w:type="dxa"/>
          </w:tcPr>
          <w:p w14:paraId="6D32208E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717C8D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680D79E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37DC9760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6226993F" w14:textId="77777777" w:rsidTr="00961B86">
        <w:tc>
          <w:tcPr>
            <w:tcW w:w="562" w:type="dxa"/>
          </w:tcPr>
          <w:p w14:paraId="1320B0D0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82BD5DB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4B8188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59221C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50D6C88D" w14:textId="77777777" w:rsidTr="00961B86">
        <w:tc>
          <w:tcPr>
            <w:tcW w:w="562" w:type="dxa"/>
          </w:tcPr>
          <w:p w14:paraId="30116314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612C5EB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93F7F12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3FA9FF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0CC46103" w14:textId="77777777" w:rsidTr="00961B86">
        <w:tc>
          <w:tcPr>
            <w:tcW w:w="562" w:type="dxa"/>
          </w:tcPr>
          <w:p w14:paraId="6C7F58E6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C82593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FA4FE39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7B9C4EB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43FA3E84" w14:textId="77777777" w:rsidTr="00961B86">
        <w:tc>
          <w:tcPr>
            <w:tcW w:w="562" w:type="dxa"/>
          </w:tcPr>
          <w:p w14:paraId="7ECAA648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F5A23E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01FFF42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6902C2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77991193" w14:textId="77777777" w:rsidTr="00961B86">
        <w:tc>
          <w:tcPr>
            <w:tcW w:w="562" w:type="dxa"/>
          </w:tcPr>
          <w:p w14:paraId="401790CF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31B3ED9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746E90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66624A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29522A76" w14:textId="77777777" w:rsidTr="00961B86">
        <w:tc>
          <w:tcPr>
            <w:tcW w:w="562" w:type="dxa"/>
          </w:tcPr>
          <w:p w14:paraId="5D77D176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8AB739B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47EF60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5B2040C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21879AB1" w14:textId="77777777" w:rsidTr="00961B86">
        <w:tc>
          <w:tcPr>
            <w:tcW w:w="562" w:type="dxa"/>
          </w:tcPr>
          <w:p w14:paraId="09F460EC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F36E8BD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88BA4E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04210B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312C024A" w14:textId="77777777" w:rsidTr="00961B86">
        <w:tc>
          <w:tcPr>
            <w:tcW w:w="562" w:type="dxa"/>
          </w:tcPr>
          <w:p w14:paraId="335D9B4B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91B576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8F4C50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136DF9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316058A0" w14:textId="77777777" w:rsidTr="00961B86">
        <w:tc>
          <w:tcPr>
            <w:tcW w:w="562" w:type="dxa"/>
          </w:tcPr>
          <w:p w14:paraId="2357DE32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CF3EBF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4AF7D3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B63091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6C4B2222" w14:textId="77777777" w:rsidTr="00961B86">
        <w:tc>
          <w:tcPr>
            <w:tcW w:w="562" w:type="dxa"/>
          </w:tcPr>
          <w:p w14:paraId="5ACAA5CD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B478B6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2BBD7C4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B5162E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1DAC5DDB" w14:textId="77777777" w:rsidTr="00961B86">
        <w:tc>
          <w:tcPr>
            <w:tcW w:w="562" w:type="dxa"/>
          </w:tcPr>
          <w:p w14:paraId="633CCE8C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ECCCA0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16EF0A5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812A0B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724EC2FB" w14:textId="77777777" w:rsidTr="00961B86">
        <w:tc>
          <w:tcPr>
            <w:tcW w:w="562" w:type="dxa"/>
          </w:tcPr>
          <w:p w14:paraId="0A47B695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C341B09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5FE2F3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3366301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59672B3E" w14:textId="77777777" w:rsidTr="00961B86">
        <w:tc>
          <w:tcPr>
            <w:tcW w:w="562" w:type="dxa"/>
          </w:tcPr>
          <w:p w14:paraId="3AC4A48C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4E9674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92BCF2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0B70C7F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6CEC6FE5" w14:textId="77777777" w:rsidTr="00961B86">
        <w:tc>
          <w:tcPr>
            <w:tcW w:w="562" w:type="dxa"/>
          </w:tcPr>
          <w:p w14:paraId="598296D7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1E18F0D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5398A23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B754532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386EDF1E" w14:textId="77777777" w:rsidTr="00961B86">
        <w:tc>
          <w:tcPr>
            <w:tcW w:w="562" w:type="dxa"/>
          </w:tcPr>
          <w:p w14:paraId="7C5C92CD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678B62A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FF12E1E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2830BF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3522C7DD" w14:textId="77777777" w:rsidTr="00961B86">
        <w:tc>
          <w:tcPr>
            <w:tcW w:w="562" w:type="dxa"/>
          </w:tcPr>
          <w:p w14:paraId="0579E531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05A38E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045E74A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4C6AE8A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5D9685A8" w14:textId="77777777" w:rsidTr="00961B86">
        <w:tc>
          <w:tcPr>
            <w:tcW w:w="562" w:type="dxa"/>
          </w:tcPr>
          <w:p w14:paraId="3F013040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BA4D9E6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E480D71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D388D6D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5A54B80E" w14:textId="77777777" w:rsidTr="00961B86">
        <w:tc>
          <w:tcPr>
            <w:tcW w:w="562" w:type="dxa"/>
          </w:tcPr>
          <w:p w14:paraId="1C801BF8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9BDB1A9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D55A5EA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9CAF638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6B0A4F" w:rsidRPr="00CA13BC" w14:paraId="6CE960A1" w14:textId="77777777" w:rsidTr="00961B86">
        <w:tc>
          <w:tcPr>
            <w:tcW w:w="562" w:type="dxa"/>
          </w:tcPr>
          <w:p w14:paraId="5A34B39A" w14:textId="77777777" w:rsidR="006B0A4F" w:rsidRPr="00CA13BC" w:rsidRDefault="006B0A4F" w:rsidP="006B0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2DB027F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6FB9D07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DC3D5AE" w14:textId="77777777" w:rsidR="006B0A4F" w:rsidRPr="00CA13BC" w:rsidRDefault="006B0A4F">
            <w:pPr>
              <w:rPr>
                <w:rFonts w:ascii="Times New Roman" w:hAnsi="Times New Roman" w:cs="Times New Roman"/>
              </w:rPr>
            </w:pPr>
          </w:p>
        </w:tc>
      </w:tr>
      <w:tr w:rsidR="00CF4C7D" w:rsidRPr="00CA13BC" w14:paraId="54186200" w14:textId="77777777" w:rsidTr="00961B86">
        <w:tc>
          <w:tcPr>
            <w:tcW w:w="562" w:type="dxa"/>
          </w:tcPr>
          <w:p w14:paraId="0AD11A90" w14:textId="71143ED8" w:rsidR="00CF4C7D" w:rsidRPr="00CA13BC" w:rsidRDefault="00CF4C7D" w:rsidP="00CF4C7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A13B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33" w:type="dxa"/>
          </w:tcPr>
          <w:p w14:paraId="12F4B5E5" w14:textId="77777777" w:rsidR="00CF4C7D" w:rsidRPr="00CA13BC" w:rsidRDefault="00CF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0F2D2C7" w14:textId="77777777" w:rsidR="00CF4C7D" w:rsidRPr="00CA13BC" w:rsidRDefault="00CF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E8D0C2A" w14:textId="77777777" w:rsidR="00CF4C7D" w:rsidRPr="00CA13BC" w:rsidRDefault="00CF4C7D">
            <w:pPr>
              <w:rPr>
                <w:rFonts w:ascii="Times New Roman" w:hAnsi="Times New Roman" w:cs="Times New Roman"/>
              </w:rPr>
            </w:pPr>
          </w:p>
        </w:tc>
      </w:tr>
    </w:tbl>
    <w:p w14:paraId="57127DD3" w14:textId="539F62AD" w:rsidR="003B103E" w:rsidRPr="00CA13BC" w:rsidRDefault="003B103E">
      <w:pPr>
        <w:rPr>
          <w:rFonts w:ascii="Times New Roman" w:hAnsi="Times New Roman" w:cs="Times New Roman"/>
        </w:rPr>
      </w:pPr>
    </w:p>
    <w:p w14:paraId="24995EAA" w14:textId="31C93874" w:rsidR="00A50C4C" w:rsidRPr="008D7A8E" w:rsidRDefault="00024A91">
      <w:pPr>
        <w:rPr>
          <w:rFonts w:ascii="Times New Roman" w:hAnsi="Times New Roman" w:cs="Times New Roman"/>
          <w:b/>
          <w:bCs/>
        </w:rPr>
      </w:pPr>
      <w:r w:rsidRPr="008D7A8E">
        <w:rPr>
          <w:rFonts w:ascii="Times New Roman" w:hAnsi="Times New Roman" w:cs="Times New Roman"/>
          <w:b/>
          <w:bCs/>
        </w:rPr>
        <w:t xml:space="preserve">Zadanie nr 2 </w:t>
      </w:r>
      <w:r w:rsidR="00A50C4C" w:rsidRPr="008D7A8E">
        <w:rPr>
          <w:rFonts w:ascii="Times New Roman" w:hAnsi="Times New Roman" w:cs="Times New Roman"/>
          <w:b/>
          <w:bCs/>
        </w:rPr>
        <w:t xml:space="preserve">Kompleksowe cięcia koron drzew </w:t>
      </w:r>
      <w:r w:rsidRPr="008D7A8E">
        <w:rPr>
          <w:rFonts w:ascii="Times New Roman" w:hAnsi="Times New Roman" w:cs="Times New Roman"/>
          <w:b/>
          <w:bCs/>
        </w:rPr>
        <w:t>oraz usuniecie złomów i wywrotów.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2577"/>
        <w:gridCol w:w="2607"/>
        <w:gridCol w:w="2586"/>
      </w:tblGrid>
      <w:tr w:rsidR="00961B86" w:rsidRPr="00CA13BC" w14:paraId="65390635" w14:textId="77777777" w:rsidTr="00961B86">
        <w:tc>
          <w:tcPr>
            <w:tcW w:w="562" w:type="dxa"/>
          </w:tcPr>
          <w:p w14:paraId="7AF4CA86" w14:textId="4F11D2BE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L</w:t>
            </w:r>
            <w:r w:rsidR="00A65035" w:rsidRPr="00CA13BC">
              <w:rPr>
                <w:rFonts w:ascii="Times New Roman" w:hAnsi="Times New Roman" w:cs="Times New Roman"/>
              </w:rPr>
              <w:t>iczba porządkowa z zapytania ofertowego</w:t>
            </w:r>
          </w:p>
        </w:tc>
        <w:tc>
          <w:tcPr>
            <w:tcW w:w="2833" w:type="dxa"/>
          </w:tcPr>
          <w:p w14:paraId="1C0A5E9C" w14:textId="3EB0BB4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833" w:type="dxa"/>
          </w:tcPr>
          <w:p w14:paraId="54DC37C0" w14:textId="50658806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834" w:type="dxa"/>
          </w:tcPr>
          <w:p w14:paraId="1F53999E" w14:textId="3CB4DB34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  <w:r w:rsidRPr="00CA13BC">
              <w:rPr>
                <w:rFonts w:ascii="Times New Roman" w:hAnsi="Times New Roman" w:cs="Times New Roman"/>
              </w:rPr>
              <w:t>Cena brutto</w:t>
            </w:r>
          </w:p>
        </w:tc>
      </w:tr>
      <w:tr w:rsidR="00961B86" w:rsidRPr="00CA13BC" w14:paraId="0CFD0EFD" w14:textId="77777777" w:rsidTr="00961B86">
        <w:tc>
          <w:tcPr>
            <w:tcW w:w="562" w:type="dxa"/>
          </w:tcPr>
          <w:p w14:paraId="57B007DA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72A25EB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6FD552E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7FB99103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71206EEB" w14:textId="77777777" w:rsidTr="00961B86">
        <w:tc>
          <w:tcPr>
            <w:tcW w:w="562" w:type="dxa"/>
          </w:tcPr>
          <w:p w14:paraId="6334ACCA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6D5BA04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04E163B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EB782C4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757C120" w14:textId="77777777" w:rsidTr="00961B86">
        <w:tc>
          <w:tcPr>
            <w:tcW w:w="562" w:type="dxa"/>
          </w:tcPr>
          <w:p w14:paraId="044C342C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A7A26C4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B2E228B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73EFF35A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04A1C01" w14:textId="77777777" w:rsidTr="00961B86">
        <w:tc>
          <w:tcPr>
            <w:tcW w:w="562" w:type="dxa"/>
          </w:tcPr>
          <w:p w14:paraId="5C98C529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BD09C3F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D06FB5F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FE6474C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1868921" w14:textId="77777777" w:rsidTr="00961B86">
        <w:tc>
          <w:tcPr>
            <w:tcW w:w="562" w:type="dxa"/>
          </w:tcPr>
          <w:p w14:paraId="462133B2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2C90BA2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5D002C4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8070CE5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CB028CA" w14:textId="77777777" w:rsidTr="00961B86">
        <w:tc>
          <w:tcPr>
            <w:tcW w:w="562" w:type="dxa"/>
          </w:tcPr>
          <w:p w14:paraId="31478BF5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0D10F19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F3CE470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E145290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2D5B014B" w14:textId="77777777" w:rsidTr="00961B86">
        <w:tc>
          <w:tcPr>
            <w:tcW w:w="562" w:type="dxa"/>
          </w:tcPr>
          <w:p w14:paraId="6D19BC59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F5BA2EA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98592CB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45D60E5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1011376D" w14:textId="77777777" w:rsidTr="00961B86">
        <w:tc>
          <w:tcPr>
            <w:tcW w:w="562" w:type="dxa"/>
          </w:tcPr>
          <w:p w14:paraId="63CAA964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0D14581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7646073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0D4D58C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67183403" w14:textId="77777777" w:rsidTr="00961B86">
        <w:tc>
          <w:tcPr>
            <w:tcW w:w="562" w:type="dxa"/>
          </w:tcPr>
          <w:p w14:paraId="54942291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1FEFA47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DD45B52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6C0375A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C08334C" w14:textId="77777777" w:rsidTr="00961B86">
        <w:tc>
          <w:tcPr>
            <w:tcW w:w="562" w:type="dxa"/>
          </w:tcPr>
          <w:p w14:paraId="717B13B2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9AF91C5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F780103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39CBD71D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0F0BC797" w14:textId="77777777" w:rsidTr="00961B86">
        <w:tc>
          <w:tcPr>
            <w:tcW w:w="562" w:type="dxa"/>
          </w:tcPr>
          <w:p w14:paraId="361B2370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A2B6105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D35D4C7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530DFF0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6B15D710" w14:textId="77777777" w:rsidTr="00961B86">
        <w:tc>
          <w:tcPr>
            <w:tcW w:w="562" w:type="dxa"/>
          </w:tcPr>
          <w:p w14:paraId="6C770103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2C6ED34A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2AC99D2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295E243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23583ADD" w14:textId="77777777" w:rsidTr="00961B86">
        <w:tc>
          <w:tcPr>
            <w:tcW w:w="562" w:type="dxa"/>
          </w:tcPr>
          <w:p w14:paraId="7821A06D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D146A1D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3379F65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7EABCC3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961B86" w:rsidRPr="00CA13BC" w14:paraId="56DA9A34" w14:textId="77777777" w:rsidTr="00961B86">
        <w:tc>
          <w:tcPr>
            <w:tcW w:w="562" w:type="dxa"/>
          </w:tcPr>
          <w:p w14:paraId="550C368D" w14:textId="77777777" w:rsidR="00961B86" w:rsidRPr="00CA13BC" w:rsidRDefault="00961B86" w:rsidP="00961B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095B130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9BB62D8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4CBBB3B" w14:textId="77777777" w:rsidR="00961B86" w:rsidRPr="00CA13BC" w:rsidRDefault="00961B86" w:rsidP="00961B86">
            <w:pPr>
              <w:rPr>
                <w:rFonts w:ascii="Times New Roman" w:hAnsi="Times New Roman" w:cs="Times New Roman"/>
              </w:rPr>
            </w:pPr>
          </w:p>
        </w:tc>
      </w:tr>
      <w:tr w:rsidR="00CF4C7D" w:rsidRPr="00CA13BC" w14:paraId="1FCFEC2B" w14:textId="77777777" w:rsidTr="00961B86">
        <w:tc>
          <w:tcPr>
            <w:tcW w:w="562" w:type="dxa"/>
          </w:tcPr>
          <w:p w14:paraId="1536BFFA" w14:textId="3FFD4167" w:rsidR="00CF4C7D" w:rsidRPr="00CA13BC" w:rsidRDefault="00CF4C7D" w:rsidP="00CF4C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13B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33" w:type="dxa"/>
          </w:tcPr>
          <w:p w14:paraId="706F9875" w14:textId="77777777" w:rsidR="00CF4C7D" w:rsidRPr="00CA13BC" w:rsidRDefault="00CF4C7D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438BB04" w14:textId="77777777" w:rsidR="00CF4C7D" w:rsidRPr="00CA13BC" w:rsidRDefault="00CF4C7D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F6B3B55" w14:textId="77777777" w:rsidR="00CF4C7D" w:rsidRPr="00CA13BC" w:rsidRDefault="00CF4C7D" w:rsidP="00961B86">
            <w:pPr>
              <w:rPr>
                <w:rFonts w:ascii="Times New Roman" w:hAnsi="Times New Roman" w:cs="Times New Roman"/>
              </w:rPr>
            </w:pPr>
          </w:p>
        </w:tc>
      </w:tr>
    </w:tbl>
    <w:p w14:paraId="52EA4B3A" w14:textId="6DA44252" w:rsidR="00961B86" w:rsidRDefault="00961B86" w:rsidP="00961B8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546"/>
      </w:tblGrid>
      <w:tr w:rsidR="00E10015" w14:paraId="78A49D24" w14:textId="77777777" w:rsidTr="008D7A8E">
        <w:tc>
          <w:tcPr>
            <w:tcW w:w="1271" w:type="dxa"/>
          </w:tcPr>
          <w:p w14:paraId="1FFD764F" w14:textId="40BF7A96" w:rsidR="00E10015" w:rsidRPr="00E10015" w:rsidRDefault="00E10015" w:rsidP="00961B86">
            <w:pPr>
              <w:rPr>
                <w:rFonts w:ascii="Times New Roman" w:hAnsi="Times New Roman" w:cs="Times New Roman"/>
                <w:b/>
                <w:bCs/>
              </w:rPr>
            </w:pPr>
            <w:r w:rsidRPr="00E10015">
              <w:rPr>
                <w:rFonts w:ascii="Times New Roman" w:hAnsi="Times New Roman" w:cs="Times New Roman"/>
                <w:b/>
                <w:bCs/>
              </w:rPr>
              <w:t>KOSZT OGÓŁEM</w:t>
            </w:r>
          </w:p>
        </w:tc>
        <w:tc>
          <w:tcPr>
            <w:tcW w:w="2552" w:type="dxa"/>
          </w:tcPr>
          <w:p w14:paraId="59B07A28" w14:textId="77777777" w:rsidR="00E10015" w:rsidRDefault="00E10015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4B38FB" w14:textId="77777777" w:rsidR="00E10015" w:rsidRDefault="00E10015" w:rsidP="009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AD5D6F6" w14:textId="77777777" w:rsidR="00E10015" w:rsidRDefault="00E10015" w:rsidP="00961B86">
            <w:pPr>
              <w:rPr>
                <w:rFonts w:ascii="Times New Roman" w:hAnsi="Times New Roman" w:cs="Times New Roman"/>
              </w:rPr>
            </w:pPr>
          </w:p>
        </w:tc>
      </w:tr>
    </w:tbl>
    <w:p w14:paraId="4E633365" w14:textId="77777777" w:rsidR="00067AFD" w:rsidRDefault="00067AFD" w:rsidP="00961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43E0D6" w14:textId="77777777" w:rsidR="00067AFD" w:rsidRDefault="00067AFD" w:rsidP="00961B86">
      <w:pPr>
        <w:rPr>
          <w:rFonts w:ascii="Times New Roman" w:hAnsi="Times New Roman" w:cs="Times New Roman"/>
        </w:rPr>
      </w:pPr>
    </w:p>
    <w:p w14:paraId="0F2B899B" w14:textId="3C8CD06C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Oświadczam, że powyższa cena brutto zawiera:</w:t>
      </w:r>
    </w:p>
    <w:p w14:paraId="144AB5EF" w14:textId="157C0343" w:rsidR="00CF4C7D" w:rsidRPr="008D7A8E" w:rsidRDefault="00CF4C7D" w:rsidP="00812FD0">
      <w:pPr>
        <w:pStyle w:val="Akapitzlist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wszystkie koszty netto i brutto związane wykonaniem zadania (całkowity koszt usunięcia lub cięć pielęgnacyjnych drzew</w:t>
      </w:r>
      <w:r w:rsidR="00CA13BC" w:rsidRPr="008D7A8E">
        <w:rPr>
          <w:rFonts w:ascii="Times New Roman" w:hAnsi="Times New Roman" w:cs="Times New Roman"/>
        </w:rPr>
        <w:t>, odtworzenia prawidłowej skrajni drogowej</w:t>
      </w:r>
      <w:r w:rsidRPr="008D7A8E">
        <w:rPr>
          <w:rFonts w:ascii="Times New Roman" w:hAnsi="Times New Roman" w:cs="Times New Roman"/>
        </w:rPr>
        <w:t>,</w:t>
      </w:r>
      <w:r w:rsidR="00CA13BC" w:rsidRPr="008D7A8E">
        <w:rPr>
          <w:rFonts w:ascii="Times New Roman" w:hAnsi="Times New Roman" w:cs="Times New Roman"/>
        </w:rPr>
        <w:t xml:space="preserve"> frezowania pozostałości pni,</w:t>
      </w:r>
      <w:r w:rsidRPr="008D7A8E">
        <w:rPr>
          <w:rFonts w:ascii="Times New Roman" w:hAnsi="Times New Roman" w:cs="Times New Roman"/>
        </w:rPr>
        <w:t xml:space="preserve"> koszt dojazdu oraz uprzątnięcie terenu wraz z kosztem </w:t>
      </w:r>
      <w:proofErr w:type="spellStart"/>
      <w:r w:rsidRPr="008D7A8E">
        <w:rPr>
          <w:rFonts w:ascii="Times New Roman" w:hAnsi="Times New Roman" w:cs="Times New Roman"/>
        </w:rPr>
        <w:t>zrębkowania</w:t>
      </w:r>
      <w:proofErr w:type="spellEnd"/>
      <w:r w:rsidRPr="008D7A8E">
        <w:rPr>
          <w:rFonts w:ascii="Times New Roman" w:hAnsi="Times New Roman" w:cs="Times New Roman"/>
        </w:rPr>
        <w:t xml:space="preserve"> i</w:t>
      </w:r>
      <w:r w:rsidR="00CA13BC" w:rsidRPr="008D7A8E">
        <w:rPr>
          <w:rFonts w:ascii="Times New Roman" w:hAnsi="Times New Roman" w:cs="Times New Roman"/>
        </w:rPr>
        <w:t> </w:t>
      </w:r>
      <w:r w:rsidRPr="008D7A8E">
        <w:rPr>
          <w:rFonts w:ascii="Times New Roman" w:hAnsi="Times New Roman" w:cs="Times New Roman"/>
        </w:rPr>
        <w:t>wywozem drewna</w:t>
      </w:r>
      <w:r w:rsidR="00CA13BC" w:rsidRPr="008D7A8E">
        <w:rPr>
          <w:rFonts w:ascii="Times New Roman" w:hAnsi="Times New Roman" w:cs="Times New Roman"/>
        </w:rPr>
        <w:t>)</w:t>
      </w:r>
      <w:r w:rsidRPr="008D7A8E">
        <w:rPr>
          <w:rFonts w:ascii="Times New Roman" w:hAnsi="Times New Roman" w:cs="Times New Roman"/>
        </w:rPr>
        <w:t>,</w:t>
      </w:r>
    </w:p>
    <w:p w14:paraId="11325543" w14:textId="0C453FAB" w:rsidR="00CF4C7D" w:rsidRPr="008D7A8E" w:rsidRDefault="00CF4C7D" w:rsidP="00812FD0">
      <w:pPr>
        <w:pStyle w:val="Akapitzlist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cenę, która uwzględnia wartość pozyskanego drewna powstałego po usunięciu drzewa</w:t>
      </w:r>
    </w:p>
    <w:p w14:paraId="57A840B6" w14:textId="6C374A98" w:rsidR="008552F3" w:rsidRPr="008D7A8E" w:rsidRDefault="008552F3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Oświadczam, że zapoznałem się z przedmiotem zamówienia, a tym samym uzyskałem konieczne informacje potrzebne do właściwego sporządzenia oferty i wykonania przedmiotu zamówienia, nie wnoszę do niego zastrzeżeń.</w:t>
      </w:r>
    </w:p>
    <w:p w14:paraId="03718A60" w14:textId="44C81133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D7A8E">
        <w:rPr>
          <w:rFonts w:ascii="Times New Roman" w:hAnsi="Times New Roman" w:cs="Times New Roman"/>
        </w:rPr>
        <w:t xml:space="preserve">Zobowiązujemy do wykonania niniejszego zamówienia w terminie  </w:t>
      </w:r>
      <w:r w:rsidRPr="008D7A8E">
        <w:rPr>
          <w:rFonts w:ascii="Times New Roman" w:hAnsi="Times New Roman" w:cs="Times New Roman"/>
          <w:b/>
          <w:bCs/>
        </w:rPr>
        <w:t xml:space="preserve">do dnia </w:t>
      </w:r>
      <w:r w:rsidR="008D7A8E">
        <w:rPr>
          <w:rFonts w:ascii="Times New Roman" w:hAnsi="Times New Roman" w:cs="Times New Roman"/>
          <w:b/>
          <w:bCs/>
        </w:rPr>
        <w:t>31 października</w:t>
      </w:r>
      <w:r w:rsidRPr="008D7A8E">
        <w:rPr>
          <w:rFonts w:ascii="Times New Roman" w:hAnsi="Times New Roman" w:cs="Times New Roman"/>
          <w:b/>
          <w:bCs/>
        </w:rPr>
        <w:t xml:space="preserve"> 2022 r.</w:t>
      </w:r>
      <w:r w:rsidR="008D7A8E">
        <w:rPr>
          <w:rFonts w:ascii="Times New Roman" w:hAnsi="Times New Roman" w:cs="Times New Roman"/>
          <w:b/>
          <w:bCs/>
        </w:rPr>
        <w:t xml:space="preserve"> W przypadku stwierdzenia obecności gniazd do 15 listopada 2022 r.</w:t>
      </w:r>
    </w:p>
    <w:p w14:paraId="35D62ADD" w14:textId="57EC4678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W trakcie prowadzonych prac, do wykonawcy należy: powiadomienie właścicieli posesji przyległych do terenu prowadzonych robót</w:t>
      </w:r>
      <w:r w:rsidR="00567BF3" w:rsidRPr="00567BF3">
        <w:rPr>
          <w:rFonts w:ascii="Times New Roman" w:hAnsi="Times New Roman" w:cs="Times New Roman"/>
        </w:rPr>
        <w:t xml:space="preserve"> </w:t>
      </w:r>
      <w:r w:rsidR="00567BF3" w:rsidRPr="008D7A8E">
        <w:rPr>
          <w:rFonts w:ascii="Times New Roman" w:hAnsi="Times New Roman" w:cs="Times New Roman"/>
        </w:rPr>
        <w:t>o utrudnieniach</w:t>
      </w:r>
      <w:r w:rsidRPr="008D7A8E">
        <w:rPr>
          <w:rFonts w:ascii="Times New Roman" w:hAnsi="Times New Roman" w:cs="Times New Roman"/>
        </w:rPr>
        <w:t>, zabezpieczenie przed zniszczeniem mienia tj. budynków, ogrodzeń, itp.</w:t>
      </w:r>
    </w:p>
    <w:p w14:paraId="74373DA5" w14:textId="77777777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W przypadku ewentualnych zniszczeń, wszelkie szkody pokrywa Wykonawca.</w:t>
      </w:r>
    </w:p>
    <w:p w14:paraId="5A78DD72" w14:textId="77777777" w:rsidR="00BB1E70" w:rsidRPr="008D7A8E" w:rsidRDefault="00BB1E70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Pozostaję związany ofertą przez okres 30 dni.</w:t>
      </w:r>
    </w:p>
    <w:p w14:paraId="69D4492F" w14:textId="77777777" w:rsidR="00BB1E70" w:rsidRPr="008D7A8E" w:rsidRDefault="00BB1E70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Osoba do kontaktu ze strony Wykonawcy ……………………………………………</w:t>
      </w:r>
    </w:p>
    <w:p w14:paraId="10088A10" w14:textId="77777777" w:rsidR="00BB1E70" w:rsidRPr="008D7A8E" w:rsidRDefault="00BB1E70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Warunki płatności:</w:t>
      </w:r>
    </w:p>
    <w:p w14:paraId="0636EAB3" w14:textId="4A48BD46" w:rsidR="00BB1E70" w:rsidRPr="00E76D8C" w:rsidRDefault="00BB1E70" w:rsidP="00812FD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E76D8C">
        <w:rPr>
          <w:rFonts w:ascii="Times New Roman" w:hAnsi="Times New Roman" w:cs="Times New Roman"/>
        </w:rPr>
        <w:t>Zapłata wynagrodzenia określonego na fakturze następować będzie w terminie 21 dni od daty wpływu prawidłowo wystawionej faktury do Zamawiającego</w:t>
      </w:r>
      <w:r w:rsidRPr="00E76D8C">
        <w:rPr>
          <w:rFonts w:ascii="Times New Roman" w:hAnsi="Times New Roman" w:cs="Times New Roman"/>
          <w:color w:val="000000" w:themeColor="text1"/>
        </w:rPr>
        <w:t xml:space="preserve">, na podstawie pisemnego zlecenia </w:t>
      </w:r>
      <w:r w:rsidRPr="00E76D8C">
        <w:rPr>
          <w:rFonts w:ascii="Times New Roman" w:hAnsi="Times New Roman" w:cs="Times New Roman"/>
          <w:color w:val="000000" w:themeColor="text1"/>
        </w:rPr>
        <w:lastRenderedPageBreak/>
        <w:t xml:space="preserve">wystawionego przez Zamawiającego. </w:t>
      </w:r>
      <w:r w:rsidRPr="00E76D8C">
        <w:rPr>
          <w:rFonts w:ascii="Times New Roman" w:hAnsi="Times New Roman" w:cs="Times New Roman"/>
        </w:rPr>
        <w:t>Na fakturze należy zamieścić poniższe dane identyfikacyjne:</w:t>
      </w:r>
    </w:p>
    <w:p w14:paraId="03D68429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D7A8E">
        <w:rPr>
          <w:rFonts w:ascii="Times New Roman" w:hAnsi="Times New Roman" w:cs="Times New Roman"/>
          <w:b/>
        </w:rPr>
        <w:t>Nabywca:</w:t>
      </w:r>
    </w:p>
    <w:p w14:paraId="5798D609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Gmina Dobra</w:t>
      </w:r>
    </w:p>
    <w:p w14:paraId="1D57F981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ul. Szczecińska 16a, 72-003 Dobra</w:t>
      </w:r>
    </w:p>
    <w:p w14:paraId="530B825C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NIP: 851 294 80 83</w:t>
      </w:r>
    </w:p>
    <w:p w14:paraId="7B94DB9C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D7A8E">
        <w:rPr>
          <w:rFonts w:ascii="Times New Roman" w:hAnsi="Times New Roman" w:cs="Times New Roman"/>
          <w:b/>
        </w:rPr>
        <w:t>Płatnik:</w:t>
      </w:r>
    </w:p>
    <w:p w14:paraId="18B9E7DC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Urząd Gminy Dobra</w:t>
      </w:r>
    </w:p>
    <w:p w14:paraId="2F00A3E3" w14:textId="77777777" w:rsidR="00BB1E70" w:rsidRPr="008D7A8E" w:rsidRDefault="00BB1E70" w:rsidP="00812FD0">
      <w:pPr>
        <w:pStyle w:val="Akapitzlist"/>
        <w:spacing w:after="0" w:line="276" w:lineRule="auto"/>
        <w:jc w:val="center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ul. Szczecińska 16a, 72-003 Dobra</w:t>
      </w:r>
    </w:p>
    <w:p w14:paraId="0644C939" w14:textId="1D0B722C" w:rsidR="00CF4C7D" w:rsidRPr="008D7A8E" w:rsidRDefault="00024A91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Zobowiązuj</w:t>
      </w:r>
      <w:r w:rsidR="00BB1E70" w:rsidRPr="008D7A8E">
        <w:rPr>
          <w:rFonts w:ascii="Times New Roman" w:hAnsi="Times New Roman" w:cs="Times New Roman"/>
        </w:rPr>
        <w:t>ę</w:t>
      </w:r>
      <w:r w:rsidRPr="008D7A8E">
        <w:rPr>
          <w:rFonts w:ascii="Times New Roman" w:hAnsi="Times New Roman" w:cs="Times New Roman"/>
        </w:rPr>
        <w:t xml:space="preserve"> się do uprzątnięcia terenu</w:t>
      </w:r>
      <w:r w:rsidR="00CF4C7D" w:rsidRPr="008D7A8E">
        <w:rPr>
          <w:rFonts w:ascii="Times New Roman" w:hAnsi="Times New Roman" w:cs="Times New Roman"/>
        </w:rPr>
        <w:t xml:space="preserve"> w terminie do dwóch dni po wykonanych pracach.</w:t>
      </w:r>
    </w:p>
    <w:p w14:paraId="17E840F0" w14:textId="77777777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Przekroczenie terminu realizacji zadania skutkować będzie naliczeniem przez Zleceniodawcę, umownej kary w wysokości 1% wartości zadania za każdy dzień zwłoki.</w:t>
      </w:r>
    </w:p>
    <w:p w14:paraId="339B970F" w14:textId="5B27CF3C" w:rsidR="00CF4C7D" w:rsidRPr="008D7A8E" w:rsidRDefault="00CF4C7D" w:rsidP="00812FD0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7A8E">
        <w:rPr>
          <w:rFonts w:ascii="Times New Roman" w:hAnsi="Times New Roman" w:cs="Times New Roman"/>
        </w:rPr>
        <w:t>Oświadczam, że akceptujemy warunki płatności zawartych w Formularzu ofertowym.</w:t>
      </w:r>
    </w:p>
    <w:p w14:paraId="72FEDD6F" w14:textId="1BC463FF" w:rsidR="00CF4C7D" w:rsidRDefault="00CF4C7D" w:rsidP="00CF4C7D">
      <w:pPr>
        <w:pStyle w:val="Tretekstu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14:paraId="583CF737" w14:textId="77777777" w:rsidR="008D7A8E" w:rsidRDefault="008D7A8E" w:rsidP="00CF4C7D">
      <w:pPr>
        <w:pStyle w:val="Tretekstu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14:paraId="74465B8B" w14:textId="77777777" w:rsidR="008D7A8E" w:rsidRPr="00CA13BC" w:rsidRDefault="008D7A8E" w:rsidP="00CF4C7D">
      <w:pPr>
        <w:pStyle w:val="Tretekstu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14:paraId="3681D400" w14:textId="77777777" w:rsidR="00CF4C7D" w:rsidRPr="00CA13BC" w:rsidRDefault="00CF4C7D" w:rsidP="00CF4C7D">
      <w:pPr>
        <w:pStyle w:val="Tretekstu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14:paraId="2DAED466" w14:textId="77777777" w:rsidR="00CF4C7D" w:rsidRPr="00CA13BC" w:rsidRDefault="00CF4C7D" w:rsidP="00CF4C7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A13BC">
        <w:rPr>
          <w:rFonts w:ascii="Times New Roman" w:eastAsia="Calibri" w:hAnsi="Times New Roman" w:cs="Times New Roman"/>
        </w:rPr>
        <w:t>-------------------------------</w:t>
      </w:r>
      <w:r w:rsidRPr="00CA13BC">
        <w:rPr>
          <w:rFonts w:ascii="Times New Roman" w:eastAsia="Calibri" w:hAnsi="Times New Roman" w:cs="Times New Roman"/>
        </w:rPr>
        <w:tab/>
      </w:r>
      <w:r w:rsidRPr="00CA13BC">
        <w:rPr>
          <w:rFonts w:ascii="Times New Roman" w:eastAsia="Calibri" w:hAnsi="Times New Roman" w:cs="Times New Roman"/>
        </w:rPr>
        <w:tab/>
      </w:r>
      <w:r w:rsidRPr="00CA13BC">
        <w:rPr>
          <w:rFonts w:ascii="Times New Roman" w:eastAsia="Calibri" w:hAnsi="Times New Roman" w:cs="Times New Roman"/>
        </w:rPr>
        <w:tab/>
        <w:t xml:space="preserve"> -----------------------------------------------------------</w:t>
      </w:r>
    </w:p>
    <w:p w14:paraId="27172313" w14:textId="4D9F4BE1" w:rsidR="00CF4C7D" w:rsidRPr="00CA13BC" w:rsidRDefault="00CF4C7D" w:rsidP="00E10015">
      <w:pPr>
        <w:spacing w:after="120" w:line="276" w:lineRule="auto"/>
        <w:jc w:val="both"/>
        <w:rPr>
          <w:rFonts w:ascii="Times New Roman" w:eastAsia="Calibri" w:hAnsi="Times New Roman" w:cs="Times New Roman"/>
          <w:i/>
        </w:rPr>
      </w:pPr>
      <w:r w:rsidRPr="00CA13BC">
        <w:rPr>
          <w:rFonts w:ascii="Times New Roman" w:eastAsia="Calibri" w:hAnsi="Times New Roman" w:cs="Times New Roman"/>
          <w:i/>
        </w:rPr>
        <w:t xml:space="preserve">(miejscowości i data)                   </w:t>
      </w:r>
      <w:r w:rsidRPr="00CA13BC">
        <w:rPr>
          <w:rFonts w:ascii="Times New Roman" w:eastAsia="Calibri" w:hAnsi="Times New Roman" w:cs="Times New Roman"/>
          <w:i/>
        </w:rPr>
        <w:tab/>
        <w:t xml:space="preserve">               (pieczęć i podpis Wykonawcy lub osoby </w:t>
      </w:r>
    </w:p>
    <w:p w14:paraId="3DA95776" w14:textId="7B437444" w:rsidR="00CF4C7D" w:rsidRPr="00CA13BC" w:rsidRDefault="00CF4C7D" w:rsidP="00CF4C7D">
      <w:pPr>
        <w:spacing w:after="120" w:line="276" w:lineRule="auto"/>
        <w:jc w:val="both"/>
        <w:rPr>
          <w:rFonts w:ascii="Times New Roman" w:eastAsia="Calibri" w:hAnsi="Times New Roman" w:cs="Times New Roman"/>
          <w:i/>
        </w:rPr>
      </w:pPr>
      <w:r w:rsidRPr="00CA13B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uprawnionej do reprezentowania Wykonawcy)</w:t>
      </w:r>
    </w:p>
    <w:p w14:paraId="1D8419B5" w14:textId="77777777" w:rsidR="008D7A8E" w:rsidRDefault="008D7A8E" w:rsidP="00CF4C7D">
      <w:pPr>
        <w:rPr>
          <w:rFonts w:ascii="Times New Roman" w:hAnsi="Times New Roman" w:cs="Times New Roman"/>
        </w:rPr>
      </w:pPr>
    </w:p>
    <w:p w14:paraId="3EA3F33B" w14:textId="77777777" w:rsidR="008D7A8E" w:rsidRDefault="008D7A8E" w:rsidP="00CF4C7D">
      <w:pPr>
        <w:rPr>
          <w:rFonts w:ascii="Times New Roman" w:hAnsi="Times New Roman" w:cs="Times New Roman"/>
        </w:rPr>
      </w:pPr>
    </w:p>
    <w:p w14:paraId="31621B77" w14:textId="77777777" w:rsidR="008D7A8E" w:rsidRDefault="008D7A8E" w:rsidP="00CF4C7D">
      <w:pPr>
        <w:rPr>
          <w:rFonts w:ascii="Times New Roman" w:hAnsi="Times New Roman" w:cs="Times New Roman"/>
        </w:rPr>
      </w:pPr>
    </w:p>
    <w:p w14:paraId="248D0F41" w14:textId="32B6FF04" w:rsidR="00CF4C7D" w:rsidRPr="00CA13BC" w:rsidRDefault="00CF4C7D" w:rsidP="00CF4C7D">
      <w:pPr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</w:rPr>
        <w:t>Załączniki:</w:t>
      </w:r>
    </w:p>
    <w:p w14:paraId="528EEBBB" w14:textId="77777777" w:rsidR="00CF4C7D" w:rsidRPr="00CA13BC" w:rsidRDefault="00CF4C7D" w:rsidP="00CF4C7D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  <w:b/>
          <w:bCs/>
        </w:rPr>
        <w:t>dokumenty potwierdzające posiadanie ubezpieczenia OC</w:t>
      </w:r>
    </w:p>
    <w:p w14:paraId="13A45CE5" w14:textId="2376847A" w:rsidR="00567BF3" w:rsidRDefault="00CF4C7D" w:rsidP="00567BF3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CA13BC">
        <w:rPr>
          <w:rFonts w:ascii="Times New Roman" w:hAnsi="Times New Roman" w:cs="Times New Roman"/>
          <w:b/>
          <w:bCs/>
        </w:rPr>
        <w:t>dokumenty potwierdzające posiadanie uprawnień związanych z wycinką drzew</w:t>
      </w:r>
      <w:r w:rsidRPr="00CA13BC">
        <w:rPr>
          <w:rFonts w:ascii="Times New Roman" w:hAnsi="Times New Roman" w:cs="Times New Roman"/>
        </w:rPr>
        <w:t xml:space="preserve"> </w:t>
      </w:r>
    </w:p>
    <w:p w14:paraId="29571743" w14:textId="77777777" w:rsidR="00C03C99" w:rsidRDefault="00C03C99" w:rsidP="00567BF3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C50441" w14:textId="0A98F762" w:rsidR="00567BF3" w:rsidRDefault="00567BF3" w:rsidP="00567BF3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E2D1F0" w14:textId="6683E119" w:rsidR="00567BF3" w:rsidRDefault="00567BF3" w:rsidP="007C2D29">
      <w:pPr>
        <w:spacing w:line="480" w:lineRule="auto"/>
        <w:jc w:val="both"/>
        <w:rPr>
          <w:rFonts w:ascii="Times New Roman" w:hAnsi="Times New Roman" w:cs="Times New Roman"/>
        </w:rPr>
      </w:pPr>
    </w:p>
    <w:p w14:paraId="6C5F6F78" w14:textId="77777777" w:rsidR="007C2D29" w:rsidRPr="007C2D29" w:rsidRDefault="007C2D29" w:rsidP="007C2D29">
      <w:pPr>
        <w:spacing w:line="480" w:lineRule="auto"/>
        <w:jc w:val="both"/>
        <w:rPr>
          <w:rFonts w:ascii="Times New Roman" w:hAnsi="Times New Roman" w:cs="Times New Roman"/>
        </w:rPr>
      </w:pPr>
    </w:p>
    <w:p w14:paraId="3D4A5E8E" w14:textId="77777777" w:rsidR="00CF4C7D" w:rsidRPr="00CA13BC" w:rsidRDefault="00CF4C7D" w:rsidP="00961B86">
      <w:pPr>
        <w:rPr>
          <w:rFonts w:ascii="Times New Roman" w:hAnsi="Times New Roman" w:cs="Times New Roman"/>
        </w:rPr>
      </w:pPr>
    </w:p>
    <w:sectPr w:rsidR="00CF4C7D" w:rsidRPr="00CA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E7D"/>
    <w:multiLevelType w:val="hybridMultilevel"/>
    <w:tmpl w:val="6C3C993A"/>
    <w:lvl w:ilvl="0" w:tplc="58AC3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559D2"/>
    <w:multiLevelType w:val="hybridMultilevel"/>
    <w:tmpl w:val="B650A4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77331"/>
    <w:multiLevelType w:val="hybridMultilevel"/>
    <w:tmpl w:val="C45C7806"/>
    <w:lvl w:ilvl="0" w:tplc="0B2C03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ACD"/>
    <w:multiLevelType w:val="hybridMultilevel"/>
    <w:tmpl w:val="6CB8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BDC"/>
    <w:multiLevelType w:val="hybridMultilevel"/>
    <w:tmpl w:val="59EE9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82A7D"/>
    <w:multiLevelType w:val="hybridMultilevel"/>
    <w:tmpl w:val="7B82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52CB"/>
    <w:multiLevelType w:val="hybridMultilevel"/>
    <w:tmpl w:val="BD8C578E"/>
    <w:lvl w:ilvl="0" w:tplc="5D08566C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DC4552"/>
    <w:multiLevelType w:val="hybridMultilevel"/>
    <w:tmpl w:val="B650A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860513"/>
    <w:multiLevelType w:val="hybridMultilevel"/>
    <w:tmpl w:val="DAEC18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2075F"/>
    <w:multiLevelType w:val="hybridMultilevel"/>
    <w:tmpl w:val="DE3E79DA"/>
    <w:lvl w:ilvl="0" w:tplc="BCB2AE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6689"/>
    <w:multiLevelType w:val="hybridMultilevel"/>
    <w:tmpl w:val="BAD657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D0325"/>
    <w:multiLevelType w:val="hybridMultilevel"/>
    <w:tmpl w:val="C1D8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12274">
    <w:abstractNumId w:val="5"/>
  </w:num>
  <w:num w:numId="2" w16cid:durableId="383800073">
    <w:abstractNumId w:val="7"/>
  </w:num>
  <w:num w:numId="3" w16cid:durableId="887953829">
    <w:abstractNumId w:val="4"/>
  </w:num>
  <w:num w:numId="4" w16cid:durableId="593780715">
    <w:abstractNumId w:val="11"/>
  </w:num>
  <w:num w:numId="5" w16cid:durableId="2140485740">
    <w:abstractNumId w:val="6"/>
  </w:num>
  <w:num w:numId="6" w16cid:durableId="1122042518">
    <w:abstractNumId w:val="0"/>
  </w:num>
  <w:num w:numId="7" w16cid:durableId="1345325908">
    <w:abstractNumId w:val="10"/>
  </w:num>
  <w:num w:numId="8" w16cid:durableId="518661706">
    <w:abstractNumId w:val="2"/>
  </w:num>
  <w:num w:numId="9" w16cid:durableId="1747217393">
    <w:abstractNumId w:val="8"/>
  </w:num>
  <w:num w:numId="10" w16cid:durableId="665206670">
    <w:abstractNumId w:val="9"/>
  </w:num>
  <w:num w:numId="11" w16cid:durableId="151454594">
    <w:abstractNumId w:val="1"/>
  </w:num>
  <w:num w:numId="12" w16cid:durableId="65943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E"/>
    <w:rsid w:val="00024A91"/>
    <w:rsid w:val="000329E0"/>
    <w:rsid w:val="00067AFD"/>
    <w:rsid w:val="000E40C2"/>
    <w:rsid w:val="001F4053"/>
    <w:rsid w:val="002E7F97"/>
    <w:rsid w:val="0033521E"/>
    <w:rsid w:val="00357D86"/>
    <w:rsid w:val="003B103E"/>
    <w:rsid w:val="00567BF3"/>
    <w:rsid w:val="006A2152"/>
    <w:rsid w:val="006B0A4F"/>
    <w:rsid w:val="007C2D29"/>
    <w:rsid w:val="00812FD0"/>
    <w:rsid w:val="008552F3"/>
    <w:rsid w:val="008B0712"/>
    <w:rsid w:val="008D7A8E"/>
    <w:rsid w:val="00961B86"/>
    <w:rsid w:val="00A50C4C"/>
    <w:rsid w:val="00A65035"/>
    <w:rsid w:val="00BB1E70"/>
    <w:rsid w:val="00C03C99"/>
    <w:rsid w:val="00CA13BC"/>
    <w:rsid w:val="00CC65E7"/>
    <w:rsid w:val="00CF4C7D"/>
    <w:rsid w:val="00DC32C9"/>
    <w:rsid w:val="00DC5140"/>
    <w:rsid w:val="00E10015"/>
    <w:rsid w:val="00E76D8C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CE6C"/>
  <w15:chartTrackingRefBased/>
  <w15:docId w15:val="{2BD92A54-5615-446E-935A-517B2E5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B0A4F"/>
    <w:pPr>
      <w:ind w:left="720"/>
      <w:contextualSpacing/>
    </w:pPr>
  </w:style>
  <w:style w:type="paragraph" w:customStyle="1" w:styleId="Tretekstu">
    <w:name w:val="Treść tekstu"/>
    <w:basedOn w:val="Normalny"/>
    <w:rsid w:val="00CF4C7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Dziuban</dc:creator>
  <cp:keywords/>
  <dc:description/>
  <cp:lastModifiedBy>Łukasz Dziuban</cp:lastModifiedBy>
  <cp:revision>2</cp:revision>
  <cp:lastPrinted>2022-07-20T12:18:00Z</cp:lastPrinted>
  <dcterms:created xsi:type="dcterms:W3CDTF">2022-07-21T11:06:00Z</dcterms:created>
  <dcterms:modified xsi:type="dcterms:W3CDTF">2022-07-21T11:06:00Z</dcterms:modified>
</cp:coreProperties>
</file>