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2" w:rsidRPr="00DC5DEA" w:rsidRDefault="00A84352" w:rsidP="00F54A64">
      <w:pPr>
        <w:tabs>
          <w:tab w:val="left" w:pos="5954"/>
        </w:tabs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ab/>
      </w:r>
      <w:r w:rsidR="0099068F" w:rsidRPr="00DC5DEA">
        <w:rPr>
          <w:b/>
          <w:bCs/>
          <w:sz w:val="22"/>
          <w:szCs w:val="22"/>
        </w:rPr>
        <w:t xml:space="preserve"> </w:t>
      </w:r>
    </w:p>
    <w:p w:rsidR="00A84352" w:rsidRPr="00DC5DEA" w:rsidRDefault="00B2724F" w:rsidP="00F13653">
      <w:pPr>
        <w:tabs>
          <w:tab w:val="left" w:pos="5954"/>
        </w:tabs>
        <w:spacing w:line="360" w:lineRule="auto"/>
        <w:jc w:val="center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 xml:space="preserve">UMOWA </w:t>
      </w:r>
    </w:p>
    <w:p w:rsidR="00F54A64" w:rsidRPr="00DC5DEA" w:rsidRDefault="00F54A64" w:rsidP="00F13653">
      <w:pPr>
        <w:tabs>
          <w:tab w:val="left" w:pos="5954"/>
        </w:tabs>
        <w:spacing w:line="360" w:lineRule="auto"/>
        <w:jc w:val="center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 xml:space="preserve">Nr </w:t>
      </w:r>
      <w:r w:rsidR="00026287">
        <w:rPr>
          <w:b/>
          <w:bCs/>
          <w:sz w:val="22"/>
          <w:szCs w:val="22"/>
        </w:rPr>
        <w:t xml:space="preserve"> </w:t>
      </w:r>
      <w:proofErr w:type="spellStart"/>
      <w:r w:rsidR="00026287">
        <w:rPr>
          <w:b/>
          <w:bCs/>
          <w:sz w:val="22"/>
          <w:szCs w:val="22"/>
        </w:rPr>
        <w:t>SdBZ</w:t>
      </w:r>
      <w:proofErr w:type="spellEnd"/>
      <w:r w:rsidR="00026287">
        <w:rPr>
          <w:b/>
          <w:bCs/>
          <w:sz w:val="22"/>
          <w:szCs w:val="22"/>
        </w:rPr>
        <w:t>…………………..</w:t>
      </w:r>
      <w:r w:rsidR="00EA090E">
        <w:rPr>
          <w:b/>
          <w:bCs/>
          <w:sz w:val="22"/>
          <w:szCs w:val="22"/>
        </w:rPr>
        <w:t>.KH</w:t>
      </w:r>
    </w:p>
    <w:p w:rsidR="00F54A64" w:rsidRPr="00DC5DEA" w:rsidRDefault="00F54A64" w:rsidP="00ED0284">
      <w:pPr>
        <w:spacing w:line="360" w:lineRule="auto"/>
        <w:rPr>
          <w:sz w:val="22"/>
          <w:szCs w:val="22"/>
        </w:rPr>
      </w:pPr>
    </w:p>
    <w:p w:rsidR="00FA748B" w:rsidRDefault="00A84352" w:rsidP="00ED0284">
      <w:pPr>
        <w:spacing w:line="360" w:lineRule="auto"/>
        <w:ind w:left="426" w:hanging="426"/>
        <w:rPr>
          <w:sz w:val="22"/>
          <w:szCs w:val="22"/>
        </w:rPr>
      </w:pPr>
      <w:r w:rsidRPr="00DC5DEA">
        <w:rPr>
          <w:sz w:val="22"/>
          <w:szCs w:val="22"/>
        </w:rPr>
        <w:t>zawarta w dniu</w:t>
      </w:r>
      <w:r w:rsidRPr="002572BA">
        <w:rPr>
          <w:sz w:val="18"/>
          <w:szCs w:val="18"/>
        </w:rPr>
        <w:t xml:space="preserve"> </w:t>
      </w:r>
      <w:r w:rsidR="00CB6313" w:rsidRPr="002572BA">
        <w:rPr>
          <w:sz w:val="18"/>
          <w:szCs w:val="18"/>
        </w:rPr>
        <w:t>……</w:t>
      </w:r>
      <w:r w:rsidR="002572BA">
        <w:rPr>
          <w:sz w:val="18"/>
          <w:szCs w:val="18"/>
        </w:rPr>
        <w:t>……………..</w:t>
      </w:r>
      <w:r w:rsidR="00CB6313" w:rsidRPr="002572BA">
        <w:rPr>
          <w:sz w:val="18"/>
          <w:szCs w:val="18"/>
        </w:rPr>
        <w:t>…………..</w:t>
      </w:r>
      <w:r w:rsidR="003D14BA" w:rsidRPr="00441860">
        <w:rPr>
          <w:b/>
          <w:sz w:val="22"/>
          <w:szCs w:val="22"/>
        </w:rPr>
        <w:t xml:space="preserve"> </w:t>
      </w:r>
      <w:r w:rsidR="00DA5F03" w:rsidRPr="00441860">
        <w:rPr>
          <w:b/>
          <w:sz w:val="22"/>
          <w:szCs w:val="22"/>
        </w:rPr>
        <w:t>r.</w:t>
      </w:r>
      <w:r w:rsidRPr="00DC5DEA">
        <w:rPr>
          <w:sz w:val="22"/>
          <w:szCs w:val="22"/>
        </w:rPr>
        <w:t xml:space="preserve"> w Dobrej pomiędzy:</w:t>
      </w:r>
    </w:p>
    <w:p w:rsidR="00ED0284" w:rsidRPr="00DC5DEA" w:rsidRDefault="00ED0284" w:rsidP="00ED0284">
      <w:pPr>
        <w:spacing w:line="360" w:lineRule="auto"/>
        <w:ind w:left="426" w:hanging="426"/>
        <w:rPr>
          <w:sz w:val="22"/>
          <w:szCs w:val="22"/>
        </w:rPr>
      </w:pPr>
    </w:p>
    <w:p w:rsidR="00FA748B" w:rsidRPr="00DC5DEA" w:rsidRDefault="00A84352" w:rsidP="00FA748B">
      <w:pPr>
        <w:spacing w:line="360" w:lineRule="auto"/>
        <w:rPr>
          <w:sz w:val="22"/>
          <w:szCs w:val="22"/>
        </w:rPr>
      </w:pPr>
      <w:r w:rsidRPr="00DC5DEA">
        <w:rPr>
          <w:b/>
          <w:sz w:val="22"/>
          <w:szCs w:val="22"/>
        </w:rPr>
        <w:t>Gminą Dobra</w:t>
      </w:r>
      <w:r w:rsidR="00CD3080" w:rsidRPr="00DC5DEA">
        <w:rPr>
          <w:sz w:val="22"/>
          <w:szCs w:val="22"/>
        </w:rPr>
        <w:t xml:space="preserve"> z siedzibą w Dobrej przy ul. Szczecińskiej 16a,</w:t>
      </w:r>
      <w:r w:rsidR="005A2C05" w:rsidRPr="00DC5DEA">
        <w:rPr>
          <w:sz w:val="22"/>
          <w:szCs w:val="22"/>
        </w:rPr>
        <w:t xml:space="preserve"> </w:t>
      </w:r>
    </w:p>
    <w:p w:rsidR="005A2C05" w:rsidRPr="00DC5DEA" w:rsidRDefault="005A2C05" w:rsidP="00FA748B">
      <w:pPr>
        <w:spacing w:line="360" w:lineRule="auto"/>
        <w:rPr>
          <w:sz w:val="22"/>
          <w:szCs w:val="22"/>
        </w:rPr>
      </w:pPr>
      <w:r w:rsidRPr="00DC5DEA">
        <w:rPr>
          <w:sz w:val="22"/>
          <w:szCs w:val="22"/>
        </w:rPr>
        <w:t>NIP:851-294-80-83 REGON: 811685496</w:t>
      </w:r>
    </w:p>
    <w:p w:rsidR="00FA748B" w:rsidRPr="00DC5DEA" w:rsidRDefault="00CD3080" w:rsidP="00FA748B">
      <w:pPr>
        <w:spacing w:line="360" w:lineRule="auto"/>
        <w:rPr>
          <w:sz w:val="22"/>
          <w:szCs w:val="22"/>
        </w:rPr>
      </w:pPr>
      <w:r w:rsidRPr="00DC5DEA">
        <w:rPr>
          <w:sz w:val="22"/>
          <w:szCs w:val="22"/>
        </w:rPr>
        <w:t xml:space="preserve">reprezentowaną przez: </w:t>
      </w:r>
    </w:p>
    <w:p w:rsidR="00B2724F" w:rsidRPr="00DC5DEA" w:rsidRDefault="00CD3080" w:rsidP="00847EC8">
      <w:pPr>
        <w:spacing w:line="360" w:lineRule="auto"/>
        <w:rPr>
          <w:sz w:val="22"/>
          <w:szCs w:val="22"/>
        </w:rPr>
      </w:pPr>
      <w:r w:rsidRPr="00DC5DEA">
        <w:rPr>
          <w:sz w:val="22"/>
          <w:szCs w:val="22"/>
        </w:rPr>
        <w:t>Katarzynę Hermanowicz – Dyrektora działającego na podstawie pełnomocnictwa udzielonego przez Wójta Gminy Dobra Zarządzeniem Nr 122/2013 z dnia 15 października 2013</w:t>
      </w:r>
      <w:r w:rsidR="00FF7BCA">
        <w:rPr>
          <w:sz w:val="22"/>
          <w:szCs w:val="22"/>
        </w:rPr>
        <w:t xml:space="preserve"> </w:t>
      </w:r>
      <w:r w:rsidRPr="00DC5DEA">
        <w:rPr>
          <w:sz w:val="22"/>
          <w:szCs w:val="22"/>
        </w:rPr>
        <w:t>r.</w:t>
      </w:r>
      <w:r w:rsidR="00A84352" w:rsidRPr="00DC5DEA">
        <w:rPr>
          <w:sz w:val="22"/>
          <w:szCs w:val="22"/>
        </w:rPr>
        <w:t>,</w:t>
      </w:r>
      <w:r w:rsidRPr="00DC5DEA">
        <w:rPr>
          <w:sz w:val="22"/>
          <w:szCs w:val="22"/>
        </w:rPr>
        <w:t xml:space="preserve"> </w:t>
      </w:r>
    </w:p>
    <w:p w:rsidR="00A84352" w:rsidRPr="00DC5DEA" w:rsidRDefault="00A84352" w:rsidP="00847EC8">
      <w:pPr>
        <w:spacing w:line="360" w:lineRule="auto"/>
        <w:rPr>
          <w:sz w:val="22"/>
          <w:szCs w:val="22"/>
        </w:rPr>
      </w:pPr>
      <w:r w:rsidRPr="00DC5DEA">
        <w:rPr>
          <w:sz w:val="22"/>
          <w:szCs w:val="22"/>
        </w:rPr>
        <w:t xml:space="preserve">zwaną w treści umowy </w:t>
      </w:r>
      <w:r w:rsidR="00CD3080" w:rsidRPr="00DC5DEA">
        <w:rPr>
          <w:b/>
          <w:sz w:val="22"/>
          <w:szCs w:val="22"/>
        </w:rPr>
        <w:t>Zamawiającym</w:t>
      </w:r>
      <w:r w:rsidRPr="00DC5DEA">
        <w:rPr>
          <w:sz w:val="22"/>
          <w:szCs w:val="22"/>
        </w:rPr>
        <w:t xml:space="preserve">, </w:t>
      </w:r>
    </w:p>
    <w:p w:rsidR="00B2724F" w:rsidRPr="00DC5DEA" w:rsidRDefault="00B2724F" w:rsidP="00CD3080">
      <w:pPr>
        <w:spacing w:line="360" w:lineRule="auto"/>
        <w:ind w:left="426" w:hanging="426"/>
        <w:rPr>
          <w:sz w:val="22"/>
          <w:szCs w:val="22"/>
        </w:rPr>
      </w:pPr>
      <w:r w:rsidRPr="00DC5DEA">
        <w:rPr>
          <w:sz w:val="22"/>
          <w:szCs w:val="22"/>
        </w:rPr>
        <w:t>a</w:t>
      </w:r>
    </w:p>
    <w:p w:rsidR="005F05E6" w:rsidRPr="005F05E6" w:rsidRDefault="007B0F59" w:rsidP="00EE4D98">
      <w:pPr>
        <w:spacing w:line="360" w:lineRule="auto"/>
        <w:ind w:left="284" w:hanging="426"/>
        <w:rPr>
          <w:sz w:val="24"/>
          <w:szCs w:val="24"/>
        </w:rPr>
      </w:pPr>
      <w:r w:rsidRPr="00DC5DEA">
        <w:rPr>
          <w:b/>
          <w:sz w:val="22"/>
          <w:szCs w:val="22"/>
        </w:rPr>
        <w:t xml:space="preserve"> </w:t>
      </w:r>
      <w:r w:rsidR="004A652B" w:rsidRPr="00DC5DEA">
        <w:rPr>
          <w:b/>
          <w:sz w:val="22"/>
          <w:szCs w:val="22"/>
        </w:rPr>
        <w:t xml:space="preserve"> </w:t>
      </w:r>
      <w:r w:rsidR="00EE4D98">
        <w:rPr>
          <w:b/>
          <w:sz w:val="24"/>
          <w:szCs w:val="24"/>
        </w:rPr>
        <w:t xml:space="preserve"> 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</w:t>
      </w:r>
    </w:p>
    <w:p w:rsidR="005A2C05" w:rsidRPr="00DC5DEA" w:rsidRDefault="00A84352" w:rsidP="00ED0284">
      <w:pPr>
        <w:spacing w:line="360" w:lineRule="auto"/>
        <w:ind w:left="426" w:hanging="426"/>
        <w:rPr>
          <w:sz w:val="22"/>
          <w:szCs w:val="22"/>
        </w:rPr>
      </w:pPr>
      <w:r w:rsidRPr="00DC5DEA">
        <w:rPr>
          <w:sz w:val="22"/>
          <w:szCs w:val="22"/>
        </w:rPr>
        <w:t xml:space="preserve">zwanym w treści umowy </w:t>
      </w:r>
      <w:r w:rsidRPr="00DC5DEA">
        <w:rPr>
          <w:b/>
          <w:sz w:val="22"/>
          <w:szCs w:val="22"/>
        </w:rPr>
        <w:t>Wykonawcą</w:t>
      </w:r>
      <w:r w:rsidRPr="00DC5DEA">
        <w:rPr>
          <w:sz w:val="22"/>
          <w:szCs w:val="22"/>
        </w:rPr>
        <w:t>.</w:t>
      </w:r>
    </w:p>
    <w:p w:rsidR="00616F05" w:rsidRDefault="00616F05" w:rsidP="00616F05">
      <w:pPr>
        <w:jc w:val="both"/>
        <w:rPr>
          <w:sz w:val="22"/>
          <w:szCs w:val="22"/>
        </w:rPr>
      </w:pPr>
    </w:p>
    <w:p w:rsidR="00616F05" w:rsidRPr="00616F05" w:rsidRDefault="00D13DCB" w:rsidP="00616F05">
      <w:pPr>
        <w:rPr>
          <w:sz w:val="22"/>
          <w:szCs w:val="22"/>
        </w:rPr>
      </w:pPr>
      <w:r>
        <w:rPr>
          <w:sz w:val="22"/>
          <w:szCs w:val="22"/>
        </w:rPr>
        <w:t>Do niniejszej umowy nie stosuje się przepisów ustawy z dnia 11 września 2019r. Prawo zam</w:t>
      </w:r>
      <w:r w:rsidR="00026287">
        <w:rPr>
          <w:sz w:val="22"/>
          <w:szCs w:val="22"/>
        </w:rPr>
        <w:t>ówień publicznych ( Dz.U. z 2022</w:t>
      </w:r>
      <w:r>
        <w:rPr>
          <w:sz w:val="22"/>
          <w:szCs w:val="22"/>
        </w:rPr>
        <w:t>r. poz. 1</w:t>
      </w:r>
      <w:r w:rsidR="00026287">
        <w:rPr>
          <w:sz w:val="22"/>
          <w:szCs w:val="22"/>
        </w:rPr>
        <w:t>710</w:t>
      </w:r>
      <w:r w:rsidR="00EE4D98">
        <w:rPr>
          <w:sz w:val="22"/>
          <w:szCs w:val="22"/>
        </w:rPr>
        <w:t>) z uwagi na wartość mniejszą</w:t>
      </w:r>
      <w:r>
        <w:rPr>
          <w:sz w:val="22"/>
          <w:szCs w:val="22"/>
        </w:rPr>
        <w:t xml:space="preserve"> od kwoty wskazanej </w:t>
      </w:r>
      <w:r w:rsidR="00616F05" w:rsidRPr="00616F05">
        <w:rPr>
          <w:sz w:val="22"/>
          <w:szCs w:val="22"/>
        </w:rPr>
        <w:t xml:space="preserve">w art.2 ust.1 </w:t>
      </w:r>
      <w:r>
        <w:rPr>
          <w:sz w:val="22"/>
          <w:szCs w:val="22"/>
        </w:rPr>
        <w:t xml:space="preserve">tej </w:t>
      </w:r>
      <w:r w:rsidR="00616F05" w:rsidRPr="00616F05">
        <w:rPr>
          <w:sz w:val="22"/>
          <w:szCs w:val="22"/>
        </w:rPr>
        <w:t>ustawy</w:t>
      </w:r>
      <w:r>
        <w:rPr>
          <w:sz w:val="22"/>
          <w:szCs w:val="22"/>
        </w:rPr>
        <w:t>.</w:t>
      </w:r>
    </w:p>
    <w:p w:rsidR="00E85880" w:rsidRPr="00DC5DEA" w:rsidRDefault="00E85880" w:rsidP="00F13653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99068F" w:rsidRPr="00DC5DEA" w:rsidRDefault="00353EAA" w:rsidP="00E85880">
      <w:pPr>
        <w:spacing w:line="360" w:lineRule="auto"/>
        <w:jc w:val="center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>§ 1</w:t>
      </w:r>
    </w:p>
    <w:p w:rsidR="00583B6B" w:rsidRPr="00DC5DEA" w:rsidRDefault="00A84352" w:rsidP="00847EC8">
      <w:pPr>
        <w:spacing w:line="360" w:lineRule="auto"/>
        <w:jc w:val="both"/>
        <w:rPr>
          <w:sz w:val="22"/>
          <w:szCs w:val="22"/>
        </w:rPr>
      </w:pPr>
      <w:r w:rsidRPr="00DC5DEA">
        <w:rPr>
          <w:sz w:val="22"/>
          <w:szCs w:val="22"/>
        </w:rPr>
        <w:t xml:space="preserve">Przedmiotem niniejszej umowy </w:t>
      </w:r>
      <w:r w:rsidR="00353EAA" w:rsidRPr="00DC5DEA">
        <w:rPr>
          <w:sz w:val="22"/>
          <w:szCs w:val="22"/>
        </w:rPr>
        <w:t xml:space="preserve">jest wykonanie usługi polegającej </w:t>
      </w:r>
      <w:r w:rsidR="0099068F" w:rsidRPr="00DC5DEA">
        <w:rPr>
          <w:sz w:val="22"/>
          <w:szCs w:val="22"/>
        </w:rPr>
        <w:t xml:space="preserve">na </w:t>
      </w:r>
      <w:r w:rsidR="0099068F" w:rsidRPr="00DC5DEA">
        <w:rPr>
          <w:b/>
          <w:sz w:val="22"/>
          <w:szCs w:val="22"/>
        </w:rPr>
        <w:t>odławianiu</w:t>
      </w:r>
      <w:r w:rsidR="00646A97" w:rsidRPr="00DC5DEA">
        <w:rPr>
          <w:b/>
          <w:sz w:val="22"/>
          <w:szCs w:val="22"/>
        </w:rPr>
        <w:t xml:space="preserve"> zwierząt</w:t>
      </w:r>
      <w:r w:rsidR="00847EC8">
        <w:rPr>
          <w:b/>
          <w:sz w:val="22"/>
          <w:szCs w:val="22"/>
        </w:rPr>
        <w:t xml:space="preserve"> (psów i kotów</w:t>
      </w:r>
      <w:r w:rsidR="007B0F59" w:rsidRPr="00DC5DEA">
        <w:rPr>
          <w:b/>
          <w:sz w:val="22"/>
          <w:szCs w:val="22"/>
        </w:rPr>
        <w:t>)</w:t>
      </w:r>
      <w:r w:rsidR="00646A97" w:rsidRPr="00DC5DEA">
        <w:rPr>
          <w:b/>
          <w:sz w:val="22"/>
          <w:szCs w:val="22"/>
        </w:rPr>
        <w:t xml:space="preserve"> z terenu Gminy Dobra, Po</w:t>
      </w:r>
      <w:r w:rsidR="0099068F" w:rsidRPr="00DC5DEA">
        <w:rPr>
          <w:b/>
          <w:sz w:val="22"/>
          <w:szCs w:val="22"/>
        </w:rPr>
        <w:t>lice, Nowe Warpno, Koł</w:t>
      </w:r>
      <w:r w:rsidR="008161D4" w:rsidRPr="00DC5DEA">
        <w:rPr>
          <w:b/>
          <w:sz w:val="22"/>
          <w:szCs w:val="22"/>
        </w:rPr>
        <w:t>ba</w:t>
      </w:r>
      <w:r w:rsidR="00F54A64" w:rsidRPr="00DC5DEA">
        <w:rPr>
          <w:b/>
          <w:sz w:val="22"/>
          <w:szCs w:val="22"/>
        </w:rPr>
        <w:t>skowo</w:t>
      </w:r>
      <w:r w:rsidR="00D13DCB">
        <w:rPr>
          <w:b/>
          <w:sz w:val="22"/>
          <w:szCs w:val="22"/>
        </w:rPr>
        <w:t>.</w:t>
      </w:r>
      <w:r w:rsidR="00353EAA" w:rsidRPr="00DC5DEA">
        <w:rPr>
          <w:sz w:val="22"/>
          <w:szCs w:val="22"/>
        </w:rPr>
        <w:t xml:space="preserve"> </w:t>
      </w:r>
      <w:r w:rsidR="0099068F" w:rsidRPr="00DC5DEA">
        <w:rPr>
          <w:sz w:val="22"/>
          <w:szCs w:val="22"/>
        </w:rPr>
        <w:t xml:space="preserve"> </w:t>
      </w:r>
    </w:p>
    <w:p w:rsidR="00353EAA" w:rsidRPr="00DC5DEA" w:rsidRDefault="00353EAA" w:rsidP="00583B6B">
      <w:pPr>
        <w:spacing w:line="360" w:lineRule="auto"/>
        <w:ind w:left="3540" w:firstLine="708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>§ 2</w:t>
      </w:r>
    </w:p>
    <w:p w:rsidR="00472C66" w:rsidRPr="00ED0284" w:rsidRDefault="003949A8" w:rsidP="00ED0284">
      <w:pPr>
        <w:spacing w:line="360" w:lineRule="auto"/>
        <w:jc w:val="both"/>
        <w:rPr>
          <w:sz w:val="22"/>
          <w:szCs w:val="22"/>
        </w:rPr>
      </w:pPr>
      <w:r w:rsidRPr="00DC5DEA">
        <w:rPr>
          <w:sz w:val="22"/>
          <w:szCs w:val="22"/>
        </w:rPr>
        <w:t xml:space="preserve">Wykonawca będzie realizował przedmiot umowy od dnia </w:t>
      </w:r>
      <w:r w:rsidR="00353EAA" w:rsidRPr="00DC5DEA">
        <w:rPr>
          <w:b/>
          <w:sz w:val="22"/>
          <w:szCs w:val="22"/>
        </w:rPr>
        <w:t xml:space="preserve"> </w:t>
      </w:r>
      <w:r w:rsidR="00646A97" w:rsidRPr="00DC5DEA">
        <w:rPr>
          <w:b/>
          <w:sz w:val="22"/>
          <w:szCs w:val="22"/>
        </w:rPr>
        <w:t>01.01.</w:t>
      </w:r>
      <w:r w:rsidR="00EE4D98">
        <w:rPr>
          <w:b/>
          <w:sz w:val="22"/>
          <w:szCs w:val="22"/>
        </w:rPr>
        <w:t>2023</w:t>
      </w:r>
      <w:r w:rsidR="00A84352" w:rsidRPr="00DC5DEA">
        <w:rPr>
          <w:b/>
          <w:sz w:val="22"/>
          <w:szCs w:val="22"/>
        </w:rPr>
        <w:t xml:space="preserve"> </w:t>
      </w:r>
      <w:r w:rsidR="00AB60B0" w:rsidRPr="00DC5DEA">
        <w:rPr>
          <w:b/>
          <w:sz w:val="22"/>
          <w:szCs w:val="22"/>
        </w:rPr>
        <w:t>r.</w:t>
      </w:r>
      <w:r w:rsidR="00F54A64" w:rsidRPr="00DC5DEA">
        <w:rPr>
          <w:b/>
          <w:sz w:val="22"/>
          <w:szCs w:val="22"/>
        </w:rPr>
        <w:t xml:space="preserve"> do 31.12</w:t>
      </w:r>
      <w:r w:rsidR="00646A97" w:rsidRPr="00DC5DEA">
        <w:rPr>
          <w:b/>
          <w:sz w:val="22"/>
          <w:szCs w:val="22"/>
        </w:rPr>
        <w:t>.</w:t>
      </w:r>
      <w:r w:rsidR="00EE4D98">
        <w:rPr>
          <w:b/>
          <w:sz w:val="22"/>
          <w:szCs w:val="22"/>
        </w:rPr>
        <w:t>2023</w:t>
      </w:r>
      <w:r w:rsidR="00A84352" w:rsidRPr="00DC5DEA">
        <w:rPr>
          <w:b/>
          <w:sz w:val="22"/>
          <w:szCs w:val="22"/>
        </w:rPr>
        <w:t xml:space="preserve"> </w:t>
      </w:r>
      <w:r w:rsidR="000D1190" w:rsidRPr="00DC5DEA">
        <w:rPr>
          <w:b/>
          <w:sz w:val="22"/>
          <w:szCs w:val="22"/>
        </w:rPr>
        <w:t>r.</w:t>
      </w:r>
    </w:p>
    <w:p w:rsidR="00353EAA" w:rsidRPr="00DC5DEA" w:rsidRDefault="00353EAA" w:rsidP="009F17FC">
      <w:pPr>
        <w:spacing w:line="360" w:lineRule="auto"/>
        <w:ind w:left="3540" w:firstLine="708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>§ 3</w:t>
      </w:r>
    </w:p>
    <w:p w:rsidR="00646A97" w:rsidRPr="00DC5DEA" w:rsidRDefault="00353EAA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Wykonawca zobowiązuje się do</w:t>
      </w:r>
      <w:r w:rsidR="00646A97" w:rsidRPr="00DC5DEA">
        <w:rPr>
          <w:sz w:val="22"/>
          <w:szCs w:val="22"/>
        </w:rPr>
        <w:t xml:space="preserve"> odławiania zwierząt całodobowo, w dni robocze, wolne od pracy oraz święta. Przewidywana ilość zwierząt do odłowienia </w:t>
      </w:r>
      <w:r w:rsidR="00EE4D98">
        <w:rPr>
          <w:sz w:val="22"/>
          <w:szCs w:val="22"/>
        </w:rPr>
        <w:t>w skali miesiąca wynosi około 25</w:t>
      </w:r>
      <w:r w:rsidR="00646A97" w:rsidRPr="00DC5DEA">
        <w:rPr>
          <w:sz w:val="22"/>
          <w:szCs w:val="22"/>
        </w:rPr>
        <w:t xml:space="preserve"> szt.</w:t>
      </w:r>
    </w:p>
    <w:p w:rsidR="00646A97" w:rsidRPr="00DC5DEA" w:rsidRDefault="00646A97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P</w:t>
      </w:r>
      <w:r w:rsidRPr="00DC5DEA">
        <w:rPr>
          <w:color w:val="000000"/>
          <w:sz w:val="22"/>
          <w:szCs w:val="22"/>
        </w:rPr>
        <w:t xml:space="preserve">rzyjmowania zgłoszeń wyłącznie od </w:t>
      </w:r>
      <w:r w:rsidR="00D13DCB">
        <w:rPr>
          <w:color w:val="000000"/>
          <w:sz w:val="22"/>
          <w:szCs w:val="22"/>
        </w:rPr>
        <w:t>służb gminnych (</w:t>
      </w:r>
      <w:r w:rsidRPr="00DC5DEA">
        <w:rPr>
          <w:color w:val="000000"/>
          <w:sz w:val="22"/>
          <w:szCs w:val="22"/>
        </w:rPr>
        <w:t>Straż Gminna, Policja, Straż Pożarna, przedstawicieli gmin oraz ze Schroniska d</w:t>
      </w:r>
      <w:r w:rsidR="00D13DCB">
        <w:rPr>
          <w:color w:val="000000"/>
          <w:sz w:val="22"/>
          <w:szCs w:val="22"/>
        </w:rPr>
        <w:t>la Bezdomnych Zwierząt w Dobrej</w:t>
      </w:r>
      <w:r w:rsidRPr="00DC5DEA">
        <w:rPr>
          <w:color w:val="000000"/>
          <w:sz w:val="22"/>
          <w:szCs w:val="22"/>
        </w:rPr>
        <w:t>) o konieczności niezwłocznego odłowienia zwierzęcia lub udzielenia pomocy zwierzętom rannym, potrąconym, pogryzionym, błąkającym się bez opieki, agresywnym oraz tym, które stwarzają zagrożenie dla bezpieczeństwa ludzi i zwierząt.</w:t>
      </w:r>
    </w:p>
    <w:p w:rsidR="00646A97" w:rsidRDefault="00646A97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 xml:space="preserve">Podjęcia natychmiastowej interwencji (nie później niż w ciągu 45 minut od przyjęcia zgłoszenia, przy czym podjęcie interwencji oznacza podjęcie działania na miejscu interwencji) polegającej na </w:t>
      </w:r>
      <w:r w:rsidRPr="00DC5DEA">
        <w:rPr>
          <w:sz w:val="22"/>
          <w:szCs w:val="22"/>
        </w:rPr>
        <w:lastRenderedPageBreak/>
        <w:t>odłowieniu zwierzęcia i przewiezieniu go do Schroniska dla Bezdomnych Zwierząt w Dobrej przy ul. Zwierzynieckiej 1.</w:t>
      </w:r>
    </w:p>
    <w:p w:rsidR="00616F05" w:rsidRPr="00DC5DEA" w:rsidRDefault="00616F05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Podjęcia interwencji polegającej na przewiezieniu zwierzęcia ze Schroniska do lecznicy weterynaryjnej wskazanej przez Zamawiającego w celu wykonania badania RTG i odwiezieniu z powrotem do Schroniska. Przewidywana ilość zwierząt do transportu w okresie obowiązywania umowy wyniesie około  15 szt.</w:t>
      </w:r>
    </w:p>
    <w:p w:rsidR="00B45590" w:rsidRPr="00DC5DEA" w:rsidRDefault="00815998" w:rsidP="00B4559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Wykonawca zobowiązuje się używania przy wyłapywaniu zwierząt bezdomnych urządzeń i środków, które nie stworzą zagrożenia dla ich życia ani nie zadadzą im cierpienia.</w:t>
      </w:r>
      <w:r w:rsidR="00E85880" w:rsidRPr="00DC5DEA">
        <w:rPr>
          <w:sz w:val="22"/>
          <w:szCs w:val="22"/>
        </w:rPr>
        <w:t xml:space="preserve"> </w:t>
      </w:r>
      <w:r w:rsidR="00B45590" w:rsidRPr="00DC5DEA">
        <w:rPr>
          <w:sz w:val="22"/>
          <w:szCs w:val="22"/>
        </w:rPr>
        <w:t>Wykaz sprzętu stanowi Załącznik nr 2 do niniejszej umowy.</w:t>
      </w:r>
    </w:p>
    <w:p w:rsidR="00B45590" w:rsidRPr="00ED0284" w:rsidRDefault="00B45590" w:rsidP="00ED0284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Wykonawca oświadcza, iż posiada stosowne zezwolenia do używania środków transportu do przewozu zwierząt, co stanowi Załącznik nr 4 do niniejszej umowy.</w:t>
      </w:r>
    </w:p>
    <w:p w:rsidR="00F13653" w:rsidRPr="00DC5DEA" w:rsidRDefault="00F13653" w:rsidP="00F13653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DC5DEA">
        <w:rPr>
          <w:b/>
          <w:sz w:val="22"/>
          <w:szCs w:val="22"/>
        </w:rPr>
        <w:t xml:space="preserve">                                                                    §</w:t>
      </w:r>
      <w:r w:rsidR="00815998" w:rsidRPr="00DC5DEA">
        <w:rPr>
          <w:b/>
          <w:sz w:val="22"/>
          <w:szCs w:val="22"/>
        </w:rPr>
        <w:t xml:space="preserve"> </w:t>
      </w:r>
      <w:r w:rsidRPr="00DC5DEA">
        <w:rPr>
          <w:b/>
          <w:sz w:val="22"/>
          <w:szCs w:val="22"/>
        </w:rPr>
        <w:t>4</w:t>
      </w:r>
    </w:p>
    <w:p w:rsidR="00646A97" w:rsidRPr="00DC5DEA" w:rsidRDefault="00646A97" w:rsidP="00F13653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DC5DEA">
        <w:rPr>
          <w:b/>
          <w:sz w:val="22"/>
          <w:szCs w:val="22"/>
        </w:rPr>
        <w:t>W przypadku zwierząt rannych:</w:t>
      </w:r>
    </w:p>
    <w:p w:rsidR="00B45590" w:rsidRPr="00DC5DEA" w:rsidRDefault="005F648D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W godzinach 8</w:t>
      </w:r>
      <w:r w:rsidR="00646A97" w:rsidRPr="00DC5DEA">
        <w:rPr>
          <w:sz w:val="22"/>
          <w:szCs w:val="22"/>
        </w:rPr>
        <w:t>.00 - 16.00 w dni robocze, soboty i niedziele - przewiezienie go do Schroniska dla Bezdomnych Zwierząt w Dobrej przy ul. Zwierzynieckiej 1.</w:t>
      </w:r>
    </w:p>
    <w:p w:rsidR="00B45590" w:rsidRPr="00DC5DEA" w:rsidRDefault="005F648D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W godzinach 16.00 - 8</w:t>
      </w:r>
      <w:r w:rsidR="00646A97" w:rsidRPr="00DC5DEA">
        <w:rPr>
          <w:sz w:val="22"/>
          <w:szCs w:val="22"/>
        </w:rPr>
        <w:t>.00 - przewie</w:t>
      </w:r>
      <w:r w:rsidR="004A652B" w:rsidRPr="00DC5DEA">
        <w:rPr>
          <w:sz w:val="22"/>
          <w:szCs w:val="22"/>
        </w:rPr>
        <w:t>zienie zwierzęcia</w:t>
      </w:r>
      <w:r w:rsidR="00646A97" w:rsidRPr="00DC5DEA">
        <w:rPr>
          <w:sz w:val="22"/>
          <w:szCs w:val="22"/>
        </w:rPr>
        <w:t xml:space="preserve"> do</w:t>
      </w:r>
      <w:r w:rsidR="00B45590" w:rsidRPr="00DC5DEA">
        <w:rPr>
          <w:sz w:val="22"/>
          <w:szCs w:val="22"/>
        </w:rPr>
        <w:t xml:space="preserve"> </w:t>
      </w:r>
      <w:r w:rsidR="00EE4D98">
        <w:rPr>
          <w:b/>
          <w:sz w:val="22"/>
          <w:szCs w:val="22"/>
        </w:rPr>
        <w:t xml:space="preserve"> ……………………………………………………………………………………………………….</w:t>
      </w:r>
      <w:r w:rsidR="00B45590" w:rsidRPr="00DC5DEA">
        <w:rPr>
          <w:sz w:val="22"/>
          <w:szCs w:val="22"/>
        </w:rPr>
        <w:t>i po udzieleniu zwierzęci</w:t>
      </w:r>
      <w:r w:rsidR="00775FD1">
        <w:rPr>
          <w:sz w:val="22"/>
          <w:szCs w:val="22"/>
        </w:rPr>
        <w:t>u pierwszej pomocy przewiezienie</w:t>
      </w:r>
      <w:r w:rsidR="00B45590" w:rsidRPr="00DC5DEA">
        <w:rPr>
          <w:sz w:val="22"/>
          <w:szCs w:val="22"/>
        </w:rPr>
        <w:t xml:space="preserve"> do Schroniska dla Bezdomnych Zwierząt w Dobrej przy Zwierzynieckiej 1, (koszt leczenia w lecznicy będzie ponosił Zamawiający).</w:t>
      </w:r>
    </w:p>
    <w:p w:rsidR="00646A97" w:rsidRPr="00DC5DEA" w:rsidRDefault="00B45590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Całodobowo w</w:t>
      </w:r>
      <w:r w:rsidR="00987D73" w:rsidRPr="00DC5DEA">
        <w:rPr>
          <w:sz w:val="22"/>
          <w:szCs w:val="22"/>
        </w:rPr>
        <w:t xml:space="preserve"> niedziele niehandlowe i święta - przewiezienie zwierzęcia </w:t>
      </w:r>
      <w:r w:rsidRPr="00DC5DEA">
        <w:rPr>
          <w:sz w:val="22"/>
          <w:szCs w:val="22"/>
        </w:rPr>
        <w:t xml:space="preserve"> do </w:t>
      </w:r>
      <w:r w:rsidR="00987D73" w:rsidRPr="00DC5DEA">
        <w:rPr>
          <w:b/>
          <w:sz w:val="22"/>
          <w:szCs w:val="22"/>
        </w:rPr>
        <w:t xml:space="preserve"> </w:t>
      </w:r>
      <w:r w:rsidR="00EE4D98">
        <w:rPr>
          <w:b/>
          <w:sz w:val="22"/>
          <w:szCs w:val="22"/>
        </w:rPr>
        <w:t xml:space="preserve"> ……………………………………………………………………………………………………….</w:t>
      </w:r>
      <w:r w:rsidRPr="00DC5DEA">
        <w:rPr>
          <w:sz w:val="22"/>
          <w:szCs w:val="22"/>
        </w:rPr>
        <w:t>i po udzieleniu pierwszej pomocy przewiezieniu do Schroniska dla Bezdomnych Zwierząt w Dobrej przy Zwierzynieckiej 1, (koszt leczenia w lecznicy będzie ponosił Zamawiający).</w:t>
      </w:r>
    </w:p>
    <w:p w:rsidR="007B0F59" w:rsidRPr="00DC5DEA" w:rsidRDefault="007B0F59" w:rsidP="007B0F59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W przypadku odłowienia  chorych lub rannych wolno żyjących kotów</w:t>
      </w:r>
      <w:r w:rsidR="009F17FC" w:rsidRPr="00DC5DEA">
        <w:rPr>
          <w:sz w:val="22"/>
          <w:szCs w:val="22"/>
        </w:rPr>
        <w:t>,</w:t>
      </w:r>
      <w:r w:rsidRPr="00DC5DEA">
        <w:rPr>
          <w:sz w:val="22"/>
          <w:szCs w:val="22"/>
        </w:rPr>
        <w:t xml:space="preserve"> Wykonawca zobowiązany jest do dostarczenia ich do Schroniska w celu wyleczenia. Po wyleczeniu  obowiązkiem Wykonawcy będzie odwiezienie i wypuszczenie ich w miejscu </w:t>
      </w:r>
      <w:r w:rsidR="008C7E9B">
        <w:rPr>
          <w:sz w:val="22"/>
          <w:szCs w:val="22"/>
        </w:rPr>
        <w:t>ich dotychczasowego bytowania (</w:t>
      </w:r>
      <w:r w:rsidRPr="00DC5DEA">
        <w:rPr>
          <w:sz w:val="22"/>
          <w:szCs w:val="22"/>
        </w:rPr>
        <w:t>miejsce</w:t>
      </w:r>
      <w:r w:rsidR="008C7E9B">
        <w:rPr>
          <w:sz w:val="22"/>
          <w:szCs w:val="22"/>
        </w:rPr>
        <w:t>,</w:t>
      </w:r>
      <w:r w:rsidRPr="00DC5DEA">
        <w:rPr>
          <w:sz w:val="22"/>
          <w:szCs w:val="22"/>
        </w:rPr>
        <w:t xml:space="preserve"> z którego zostały zabrane). </w:t>
      </w:r>
    </w:p>
    <w:p w:rsidR="00646A97" w:rsidRPr="00DC5DEA" w:rsidRDefault="00F54A64" w:rsidP="00F1365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Każdorazowego wpisywania numeru zlecenia interwencji zgłoszonej przez służby miejskie i gminne oraz pi</w:t>
      </w:r>
      <w:r w:rsidR="00646A97" w:rsidRPr="00DC5DEA">
        <w:rPr>
          <w:sz w:val="22"/>
          <w:szCs w:val="22"/>
        </w:rPr>
        <w:t>semn</w:t>
      </w:r>
      <w:r w:rsidRPr="00DC5DEA">
        <w:rPr>
          <w:sz w:val="22"/>
          <w:szCs w:val="22"/>
        </w:rPr>
        <w:t xml:space="preserve">ego potwierdzenia </w:t>
      </w:r>
      <w:r w:rsidR="00646A97" w:rsidRPr="00DC5DEA">
        <w:rPr>
          <w:sz w:val="22"/>
          <w:szCs w:val="22"/>
        </w:rPr>
        <w:t xml:space="preserve">przez </w:t>
      </w:r>
      <w:r w:rsidRPr="00DC5DEA">
        <w:rPr>
          <w:sz w:val="22"/>
          <w:szCs w:val="22"/>
        </w:rPr>
        <w:t>Schronisko dla Bezdomnych Zwierząt w Dobrej</w:t>
      </w:r>
      <w:r w:rsidR="00717704" w:rsidRPr="00DC5DEA">
        <w:rPr>
          <w:sz w:val="22"/>
          <w:szCs w:val="22"/>
        </w:rPr>
        <w:t xml:space="preserve"> w wykazie przeprowadzonych interwencji stanowiący Załącznik nr 1 do niniejszej umowy.</w:t>
      </w:r>
    </w:p>
    <w:p w:rsidR="00646A97" w:rsidRPr="00DC5DEA" w:rsidRDefault="00646A97" w:rsidP="00F1365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Powiadomienia dyżurującego lekarza weterynarii o każdym przypadku wymagającym udzielenia natychmiastowej pomocy weterynaryjnej.</w:t>
      </w:r>
    </w:p>
    <w:p w:rsidR="00B45590" w:rsidRPr="00DC5DEA" w:rsidRDefault="00646A97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Odławianie zwierząt odbywać się będzie całodobowo, w dni robocze, w soboty i dni wolne od pracy (niedziele i święta).</w:t>
      </w:r>
    </w:p>
    <w:p w:rsidR="00324716" w:rsidRPr="00DC5DEA" w:rsidRDefault="00B45590" w:rsidP="00FA748B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lastRenderedPageBreak/>
        <w:t>W przypadku konieczności użycia środka nasennego podczas odławiania Wykonawca zobowiązany jest przeprowadzić interwencje w obecności lekarza weterynarii. Umowę z lekarzem weterynarii stanowi Załącznik nr 3.</w:t>
      </w:r>
    </w:p>
    <w:p w:rsidR="00775FD1" w:rsidRPr="00775FD1" w:rsidRDefault="00353EAA" w:rsidP="00775FD1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Wykonawca zapewnia, że wszystkie osoby wyznaczone przez niego do realizacji niniejszej umowy posiadają odpowiednie kwalifikacje oraz przeszkolenia i uprawnienia wymagane przepisami prawa (w szczególności przepisami BHP)</w:t>
      </w:r>
      <w:r w:rsidR="003303B3" w:rsidRPr="00DC5DEA">
        <w:rPr>
          <w:sz w:val="22"/>
          <w:szCs w:val="22"/>
        </w:rPr>
        <w:t xml:space="preserve"> i ustawy o ochronie z</w:t>
      </w:r>
      <w:r w:rsidR="000E044D" w:rsidRPr="00DC5DEA">
        <w:rPr>
          <w:sz w:val="22"/>
          <w:szCs w:val="22"/>
        </w:rPr>
        <w:t>w</w:t>
      </w:r>
      <w:r w:rsidR="003303B3" w:rsidRPr="00DC5DEA">
        <w:rPr>
          <w:sz w:val="22"/>
          <w:szCs w:val="22"/>
        </w:rPr>
        <w:t>ierząt</w:t>
      </w:r>
      <w:r w:rsidRPr="00DC5DEA">
        <w:rPr>
          <w:sz w:val="22"/>
          <w:szCs w:val="22"/>
        </w:rPr>
        <w:t>.</w:t>
      </w:r>
    </w:p>
    <w:p w:rsidR="00775FD1" w:rsidRPr="00775FD1" w:rsidRDefault="00353EAA" w:rsidP="00775FD1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775FD1">
        <w:rPr>
          <w:sz w:val="22"/>
          <w:szCs w:val="22"/>
        </w:rPr>
        <w:t xml:space="preserve">Odpowiedzialność cywilną za szkody oraz następstwa nieszczęśliwych wypadków dotyczących pracowników i osób trzecich, a powstałych w związku </w:t>
      </w:r>
      <w:r w:rsidR="003303B3" w:rsidRPr="00775FD1">
        <w:rPr>
          <w:sz w:val="22"/>
          <w:szCs w:val="22"/>
        </w:rPr>
        <w:t xml:space="preserve">z wykonywanymi usługami </w:t>
      </w:r>
      <w:r w:rsidRPr="00775FD1">
        <w:rPr>
          <w:sz w:val="22"/>
          <w:szCs w:val="22"/>
        </w:rPr>
        <w:t>ponosi Wykonawca.</w:t>
      </w:r>
    </w:p>
    <w:p w:rsidR="00353EAA" w:rsidRPr="00775FD1" w:rsidRDefault="00353EAA" w:rsidP="00775FD1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775FD1">
        <w:rPr>
          <w:sz w:val="22"/>
          <w:szCs w:val="22"/>
        </w:rPr>
        <w:t>Wykonawca zobowiązuje się realizować prace określone w § 1 umowy zgodnie</w:t>
      </w:r>
      <w:r w:rsidR="000D1190" w:rsidRPr="00775FD1">
        <w:rPr>
          <w:sz w:val="22"/>
          <w:szCs w:val="22"/>
        </w:rPr>
        <w:br/>
      </w:r>
      <w:r w:rsidRPr="00775FD1">
        <w:rPr>
          <w:sz w:val="22"/>
          <w:szCs w:val="22"/>
        </w:rPr>
        <w:t>z obowiązującymi przepisami i normami w zakres</w:t>
      </w:r>
      <w:r w:rsidR="00AB60B0" w:rsidRPr="00775FD1">
        <w:rPr>
          <w:sz w:val="22"/>
          <w:szCs w:val="22"/>
        </w:rPr>
        <w:t xml:space="preserve">ie </w:t>
      </w:r>
      <w:r w:rsidR="003303B3" w:rsidRPr="00775FD1">
        <w:rPr>
          <w:sz w:val="22"/>
          <w:szCs w:val="22"/>
        </w:rPr>
        <w:t>ustawy o ochronie zwierząt oraz zgodnie z innymi</w:t>
      </w:r>
      <w:r w:rsidR="000E044D" w:rsidRPr="00775FD1">
        <w:rPr>
          <w:sz w:val="22"/>
          <w:szCs w:val="22"/>
        </w:rPr>
        <w:t xml:space="preserve"> przepisami regulującymi dobrostan</w:t>
      </w:r>
      <w:r w:rsidR="003303B3" w:rsidRPr="00775FD1">
        <w:rPr>
          <w:sz w:val="22"/>
          <w:szCs w:val="22"/>
        </w:rPr>
        <w:t xml:space="preserve"> zwierząt.</w:t>
      </w:r>
      <w:r w:rsidR="00AB60B0" w:rsidRPr="00775FD1">
        <w:rPr>
          <w:sz w:val="22"/>
          <w:szCs w:val="22"/>
        </w:rPr>
        <w:t xml:space="preserve"> </w:t>
      </w:r>
    </w:p>
    <w:p w:rsidR="00353EAA" w:rsidRPr="00DC5DEA" w:rsidRDefault="00A755BF" w:rsidP="00ED0284">
      <w:pPr>
        <w:spacing w:line="360" w:lineRule="auto"/>
        <w:ind w:left="3540" w:firstLine="708"/>
        <w:jc w:val="both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>§ 5</w:t>
      </w:r>
    </w:p>
    <w:p w:rsidR="00353EAA" w:rsidRPr="00DC5DEA" w:rsidRDefault="00353EAA" w:rsidP="00F13653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 xml:space="preserve">Odpowiedzialnym za wykonanie zamówienia ze strony </w:t>
      </w:r>
      <w:r w:rsidR="003303B3" w:rsidRPr="00DC5DEA">
        <w:rPr>
          <w:sz w:val="22"/>
          <w:szCs w:val="22"/>
        </w:rPr>
        <w:t>Zamawiającego jest</w:t>
      </w:r>
      <w:r w:rsidR="00CD3080" w:rsidRPr="00DC5DEA">
        <w:rPr>
          <w:sz w:val="22"/>
          <w:szCs w:val="22"/>
        </w:rPr>
        <w:t xml:space="preserve"> </w:t>
      </w:r>
      <w:r w:rsidR="005F05E6">
        <w:rPr>
          <w:sz w:val="22"/>
          <w:szCs w:val="22"/>
        </w:rPr>
        <w:t>Katarzyna Hermanowicz – Dyre</w:t>
      </w:r>
      <w:r w:rsidR="00EE4D98">
        <w:rPr>
          <w:sz w:val="22"/>
          <w:szCs w:val="22"/>
        </w:rPr>
        <w:t>ktor Schroniska, tel.508 222 247</w:t>
      </w:r>
    </w:p>
    <w:p w:rsidR="00DC5DEA" w:rsidRPr="00DC5DEA" w:rsidRDefault="00353EAA" w:rsidP="00DC5DEA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Odpowiedzialnym za wykonanie zamówienia ze stro</w:t>
      </w:r>
      <w:r w:rsidR="00866714" w:rsidRPr="00DC5DEA">
        <w:rPr>
          <w:sz w:val="22"/>
          <w:szCs w:val="22"/>
        </w:rPr>
        <w:t xml:space="preserve">ny Wykonawcy jest </w:t>
      </w:r>
      <w:r w:rsidR="00987D73" w:rsidRPr="00DC5DEA">
        <w:rPr>
          <w:sz w:val="22"/>
          <w:szCs w:val="22"/>
        </w:rPr>
        <w:t xml:space="preserve"> </w:t>
      </w:r>
      <w:r w:rsidR="00EE4D98">
        <w:rPr>
          <w:sz w:val="22"/>
          <w:szCs w:val="22"/>
        </w:rPr>
        <w:t xml:space="preserve"> …………………………</w:t>
      </w:r>
      <w:r w:rsidR="00CA2DF7">
        <w:rPr>
          <w:sz w:val="22"/>
          <w:szCs w:val="22"/>
        </w:rPr>
        <w:t xml:space="preserve"> </w:t>
      </w:r>
      <w:r w:rsidR="00EE4D98">
        <w:rPr>
          <w:b/>
          <w:sz w:val="22"/>
          <w:szCs w:val="22"/>
        </w:rPr>
        <w:t xml:space="preserve"> </w:t>
      </w:r>
      <w:r w:rsidR="00472C66" w:rsidRPr="00DC5DEA">
        <w:rPr>
          <w:sz w:val="22"/>
          <w:szCs w:val="22"/>
        </w:rPr>
        <w:t xml:space="preserve"> </w:t>
      </w:r>
      <w:r w:rsidR="00FF7BCA">
        <w:rPr>
          <w:sz w:val="22"/>
          <w:szCs w:val="22"/>
        </w:rPr>
        <w:t xml:space="preserve"> </w:t>
      </w:r>
    </w:p>
    <w:p w:rsidR="00353EAA" w:rsidRPr="00DC5DEA" w:rsidRDefault="00A755BF" w:rsidP="00F13653">
      <w:pPr>
        <w:spacing w:line="360" w:lineRule="auto"/>
        <w:ind w:left="3540" w:firstLine="708"/>
        <w:jc w:val="both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>§ 6</w:t>
      </w:r>
    </w:p>
    <w:p w:rsidR="009A77BC" w:rsidRDefault="009A77BC" w:rsidP="009A77BC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5F05E6">
        <w:rPr>
          <w:sz w:val="22"/>
          <w:szCs w:val="22"/>
        </w:rPr>
        <w:t xml:space="preserve">Maksymalna wysokość wynagrodzenia Wykonawcy za cały okres realizacji umowy wynosi </w:t>
      </w:r>
    </w:p>
    <w:p w:rsidR="008C4165" w:rsidRDefault="00EE4D98" w:rsidP="00EE4D98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………………………..</w:t>
      </w:r>
      <w:r w:rsidR="009A77BC" w:rsidRPr="005F05E6">
        <w:rPr>
          <w:b/>
          <w:sz w:val="22"/>
          <w:szCs w:val="22"/>
        </w:rPr>
        <w:t xml:space="preserve"> zł brutto </w:t>
      </w:r>
      <w:r w:rsidR="009A77BC" w:rsidRPr="005F05E6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………………………..</w:t>
      </w:r>
      <w:r w:rsidR="009A77BC">
        <w:rPr>
          <w:sz w:val="22"/>
          <w:szCs w:val="22"/>
        </w:rPr>
        <w:t xml:space="preserve"> złotych </w:t>
      </w:r>
      <w:r w:rsidR="009A77BC" w:rsidRPr="005F05E6">
        <w:rPr>
          <w:sz w:val="22"/>
          <w:szCs w:val="22"/>
        </w:rPr>
        <w:t xml:space="preserve">). </w:t>
      </w:r>
    </w:p>
    <w:p w:rsidR="00616F05" w:rsidRPr="009A77BC" w:rsidRDefault="00616F05" w:rsidP="009A77BC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 xml:space="preserve">Wysokość ryczałtowego wynagrodzenia Wykonawcy z tytułu prawidłowej realizacji przedmiotu umowy </w:t>
      </w:r>
      <w:r>
        <w:rPr>
          <w:sz w:val="22"/>
          <w:szCs w:val="22"/>
        </w:rPr>
        <w:t>w m</w:t>
      </w:r>
      <w:r w:rsidR="009A77BC">
        <w:rPr>
          <w:sz w:val="22"/>
          <w:szCs w:val="22"/>
        </w:rPr>
        <w:t xml:space="preserve">iesiącach kolejnych </w:t>
      </w:r>
      <w:r w:rsidR="00026287">
        <w:rPr>
          <w:sz w:val="22"/>
          <w:szCs w:val="22"/>
        </w:rPr>
        <w:t>od stycznia</w:t>
      </w:r>
      <w:bookmarkStart w:id="0" w:name="_GoBack"/>
      <w:bookmarkEnd w:id="0"/>
      <w:r w:rsidR="00EE4D98">
        <w:rPr>
          <w:sz w:val="22"/>
          <w:szCs w:val="22"/>
        </w:rPr>
        <w:t xml:space="preserve"> do grudnia 2023</w:t>
      </w:r>
      <w:r>
        <w:rPr>
          <w:sz w:val="22"/>
          <w:szCs w:val="22"/>
        </w:rPr>
        <w:t xml:space="preserve"> roku  </w:t>
      </w:r>
      <w:r w:rsidRPr="00DC5DEA">
        <w:rPr>
          <w:sz w:val="22"/>
          <w:szCs w:val="22"/>
        </w:rPr>
        <w:t xml:space="preserve">wynosi </w:t>
      </w:r>
      <w:r w:rsidRPr="00DC5DEA">
        <w:rPr>
          <w:b/>
          <w:sz w:val="22"/>
          <w:szCs w:val="22"/>
        </w:rPr>
        <w:t xml:space="preserve"> </w:t>
      </w:r>
      <w:r w:rsidR="00EE4D98">
        <w:rPr>
          <w:b/>
          <w:sz w:val="22"/>
          <w:szCs w:val="22"/>
        </w:rPr>
        <w:t xml:space="preserve"> …………….</w:t>
      </w:r>
      <w:r>
        <w:rPr>
          <w:b/>
          <w:sz w:val="22"/>
          <w:szCs w:val="22"/>
        </w:rPr>
        <w:t xml:space="preserve">zł brutto </w:t>
      </w:r>
      <w:r w:rsidRPr="00DC5DEA">
        <w:rPr>
          <w:b/>
          <w:sz w:val="22"/>
          <w:szCs w:val="22"/>
        </w:rPr>
        <w:t xml:space="preserve"> </w:t>
      </w:r>
      <w:r w:rsidRPr="00DC5DEA">
        <w:rPr>
          <w:sz w:val="22"/>
          <w:szCs w:val="22"/>
        </w:rPr>
        <w:t>(słownie:</w:t>
      </w:r>
      <w:r w:rsidR="009A77BC">
        <w:rPr>
          <w:sz w:val="22"/>
          <w:szCs w:val="22"/>
        </w:rPr>
        <w:t xml:space="preserve"> </w:t>
      </w:r>
      <w:r w:rsidR="00EE4D98">
        <w:rPr>
          <w:sz w:val="22"/>
          <w:szCs w:val="22"/>
        </w:rPr>
        <w:t xml:space="preserve"> ……………………………………………..</w:t>
      </w:r>
      <w:r w:rsidRPr="00DC5D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5DEA">
        <w:rPr>
          <w:sz w:val="22"/>
          <w:szCs w:val="22"/>
        </w:rPr>
        <w:t xml:space="preserve"> )</w:t>
      </w:r>
      <w:r>
        <w:rPr>
          <w:sz w:val="22"/>
          <w:szCs w:val="22"/>
        </w:rPr>
        <w:t>.</w:t>
      </w:r>
    </w:p>
    <w:p w:rsidR="007C4AA0" w:rsidRPr="00DC5DEA" w:rsidRDefault="007C4AA0" w:rsidP="00F13653">
      <w:pPr>
        <w:pStyle w:val="Tekstpodstawowy"/>
        <w:numPr>
          <w:ilvl w:val="0"/>
          <w:numId w:val="19"/>
        </w:numPr>
        <w:tabs>
          <w:tab w:val="left" w:pos="0"/>
          <w:tab w:val="right" w:pos="7854"/>
        </w:tabs>
        <w:spacing w:line="360" w:lineRule="auto"/>
        <w:jc w:val="both"/>
        <w:rPr>
          <w:sz w:val="22"/>
          <w:szCs w:val="22"/>
        </w:rPr>
      </w:pPr>
      <w:r w:rsidRPr="00DC5DEA">
        <w:rPr>
          <w:sz w:val="22"/>
          <w:szCs w:val="22"/>
        </w:rPr>
        <w:t>Kwota określona w ust. 1 zawiera wszelkie koszty, w tym robociznę, sprzęt i inne materiały związane z realizacją przedmiotu umowy i niezbędne do jego wykonania.</w:t>
      </w:r>
    </w:p>
    <w:p w:rsidR="007C4AA0" w:rsidRPr="003D2CCB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napToGrid w:val="0"/>
          <w:sz w:val="22"/>
          <w:szCs w:val="22"/>
        </w:rPr>
      </w:pPr>
      <w:r w:rsidRPr="00DC5DEA">
        <w:rPr>
          <w:sz w:val="22"/>
          <w:szCs w:val="22"/>
        </w:rPr>
        <w:t>Wynagrodzenie określone w ust. 1 płatne będzie po zakończeniu danego miesiąca na podstaw</w:t>
      </w:r>
      <w:r w:rsidR="00FA748B" w:rsidRPr="00DC5DEA">
        <w:rPr>
          <w:sz w:val="22"/>
          <w:szCs w:val="22"/>
        </w:rPr>
        <w:t>ie prawidłowo wystawionej faktury</w:t>
      </w:r>
      <w:r w:rsidR="00DC5DEA" w:rsidRPr="00DC5DEA">
        <w:rPr>
          <w:sz w:val="22"/>
          <w:szCs w:val="22"/>
        </w:rPr>
        <w:t>, w terminie 14</w:t>
      </w:r>
      <w:r w:rsidR="003C2D22" w:rsidRPr="00DC5DEA">
        <w:rPr>
          <w:sz w:val="22"/>
          <w:szCs w:val="22"/>
        </w:rPr>
        <w:t xml:space="preserve"> dni od jej</w:t>
      </w:r>
      <w:r w:rsidRPr="00DC5DEA">
        <w:rPr>
          <w:sz w:val="22"/>
          <w:szCs w:val="22"/>
        </w:rPr>
        <w:t xml:space="preserve"> otrzy</w:t>
      </w:r>
      <w:r w:rsidR="003C2D22" w:rsidRPr="00DC5DEA">
        <w:rPr>
          <w:sz w:val="22"/>
          <w:szCs w:val="22"/>
        </w:rPr>
        <w:t>mania przez Zamawiającego</w:t>
      </w:r>
      <w:r w:rsidRPr="00DC5DEA">
        <w:rPr>
          <w:sz w:val="22"/>
          <w:szCs w:val="22"/>
        </w:rPr>
        <w:t xml:space="preserve">. </w:t>
      </w:r>
      <w:r w:rsidR="000E044D" w:rsidRPr="00DC5DEA">
        <w:rPr>
          <w:sz w:val="22"/>
          <w:szCs w:val="22"/>
        </w:rPr>
        <w:t xml:space="preserve"> </w:t>
      </w:r>
    </w:p>
    <w:p w:rsidR="003C2D22" w:rsidRPr="00DC5DEA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napToGrid w:val="0"/>
          <w:sz w:val="22"/>
          <w:szCs w:val="22"/>
        </w:rPr>
      </w:pPr>
      <w:r w:rsidRPr="00DC5DEA">
        <w:rPr>
          <w:snapToGrid w:val="0"/>
          <w:sz w:val="22"/>
          <w:szCs w:val="22"/>
        </w:rPr>
        <w:t>Faktury należy wystawiać na</w:t>
      </w:r>
      <w:r w:rsidR="005D3D45" w:rsidRPr="00DC5DEA">
        <w:rPr>
          <w:snapToGrid w:val="0"/>
          <w:sz w:val="22"/>
          <w:szCs w:val="22"/>
        </w:rPr>
        <w:t>:</w:t>
      </w:r>
      <w:r w:rsidR="0099068F" w:rsidRPr="00DC5DEA">
        <w:rPr>
          <w:snapToGrid w:val="0"/>
          <w:sz w:val="22"/>
          <w:szCs w:val="22"/>
        </w:rPr>
        <w:t xml:space="preserve"> </w:t>
      </w:r>
    </w:p>
    <w:p w:rsidR="003D14BA" w:rsidRPr="00DC5DEA" w:rsidRDefault="0099068F" w:rsidP="003C2D22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napToGrid w:val="0"/>
          <w:sz w:val="22"/>
          <w:szCs w:val="22"/>
        </w:rPr>
      </w:pPr>
      <w:r w:rsidRPr="00DC5DEA">
        <w:rPr>
          <w:b/>
          <w:snapToGrid w:val="0"/>
          <w:sz w:val="22"/>
          <w:szCs w:val="22"/>
        </w:rPr>
        <w:t>Nabywca:</w:t>
      </w:r>
      <w:r w:rsidRPr="00DC5DEA">
        <w:rPr>
          <w:snapToGrid w:val="0"/>
          <w:sz w:val="22"/>
          <w:szCs w:val="22"/>
        </w:rPr>
        <w:t xml:space="preserve"> </w:t>
      </w:r>
      <w:r w:rsidR="007C4AA0" w:rsidRPr="00DC5DEA">
        <w:rPr>
          <w:snapToGrid w:val="0"/>
          <w:sz w:val="22"/>
          <w:szCs w:val="22"/>
        </w:rPr>
        <w:t xml:space="preserve"> </w:t>
      </w:r>
      <w:r w:rsidR="00A12451" w:rsidRPr="00DC5DEA">
        <w:rPr>
          <w:snapToGrid w:val="0"/>
          <w:sz w:val="22"/>
          <w:szCs w:val="22"/>
        </w:rPr>
        <w:t>Gmina Dobra</w:t>
      </w:r>
      <w:r w:rsidRPr="00DC5DEA">
        <w:rPr>
          <w:snapToGrid w:val="0"/>
          <w:sz w:val="22"/>
          <w:szCs w:val="22"/>
        </w:rPr>
        <w:t xml:space="preserve"> ul. Szczecińska 16a,</w:t>
      </w:r>
      <w:r w:rsidR="003C2D22" w:rsidRPr="00DC5DEA">
        <w:rPr>
          <w:snapToGrid w:val="0"/>
          <w:sz w:val="22"/>
          <w:szCs w:val="22"/>
        </w:rPr>
        <w:t xml:space="preserve"> </w:t>
      </w:r>
      <w:r w:rsidRPr="00DC5DEA">
        <w:rPr>
          <w:snapToGrid w:val="0"/>
          <w:sz w:val="22"/>
          <w:szCs w:val="22"/>
        </w:rPr>
        <w:t>72-003 Dobra</w:t>
      </w:r>
      <w:r w:rsidR="003C2D22" w:rsidRPr="00DC5DEA">
        <w:rPr>
          <w:snapToGrid w:val="0"/>
          <w:sz w:val="22"/>
          <w:szCs w:val="22"/>
        </w:rPr>
        <w:t>, NIP 851-294-80-83</w:t>
      </w:r>
      <w:r w:rsidRPr="00DC5DEA">
        <w:rPr>
          <w:snapToGrid w:val="0"/>
          <w:sz w:val="22"/>
          <w:szCs w:val="22"/>
        </w:rPr>
        <w:t xml:space="preserve">; </w:t>
      </w:r>
    </w:p>
    <w:p w:rsidR="00DC5DEA" w:rsidRPr="00DC5DEA" w:rsidRDefault="0099068F" w:rsidP="00DC5DEA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napToGrid w:val="0"/>
          <w:sz w:val="22"/>
          <w:szCs w:val="22"/>
        </w:rPr>
      </w:pPr>
      <w:r w:rsidRPr="00DC5DEA">
        <w:rPr>
          <w:b/>
          <w:snapToGrid w:val="0"/>
          <w:sz w:val="22"/>
          <w:szCs w:val="22"/>
        </w:rPr>
        <w:t>Płatnik:</w:t>
      </w:r>
      <w:r w:rsidR="00A12451" w:rsidRPr="00DC5DEA">
        <w:rPr>
          <w:snapToGrid w:val="0"/>
          <w:sz w:val="22"/>
          <w:szCs w:val="22"/>
        </w:rPr>
        <w:t xml:space="preserve"> </w:t>
      </w:r>
      <w:r w:rsidR="000E044D" w:rsidRPr="00DC5DEA">
        <w:rPr>
          <w:snapToGrid w:val="0"/>
          <w:sz w:val="22"/>
          <w:szCs w:val="22"/>
        </w:rPr>
        <w:t>Schronisko dla Bezdomnych Zwierząt w Dobrej, ul. Zwierzyniecka 1, 72-003 Dobra</w:t>
      </w:r>
      <w:r w:rsidR="007C4AA0" w:rsidRPr="00DC5DEA">
        <w:rPr>
          <w:snapToGrid w:val="0"/>
          <w:sz w:val="22"/>
          <w:szCs w:val="22"/>
        </w:rPr>
        <w:t>;</w:t>
      </w:r>
      <w:r w:rsidR="000E044D" w:rsidRPr="00DC5DEA">
        <w:rPr>
          <w:snapToGrid w:val="0"/>
          <w:sz w:val="22"/>
          <w:szCs w:val="22"/>
        </w:rPr>
        <w:t xml:space="preserve"> </w:t>
      </w:r>
      <w:r w:rsidR="007C4AA0" w:rsidRPr="00DC5DEA">
        <w:rPr>
          <w:snapToGrid w:val="0"/>
          <w:sz w:val="22"/>
          <w:szCs w:val="22"/>
        </w:rPr>
        <w:t xml:space="preserve"> </w:t>
      </w:r>
    </w:p>
    <w:p w:rsidR="003D2CCB" w:rsidRPr="009A77BC" w:rsidRDefault="00DC5DEA" w:rsidP="008C7E9B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snapToGrid w:val="0"/>
          <w:sz w:val="22"/>
          <w:szCs w:val="22"/>
        </w:rPr>
      </w:pPr>
      <w:r w:rsidRPr="00DC5DEA">
        <w:rPr>
          <w:sz w:val="22"/>
          <w:szCs w:val="22"/>
        </w:rPr>
        <w:t xml:space="preserve">Faktura za miesiąc grudzień wystawiona zostanie przez Wykonawcę do dnia </w:t>
      </w:r>
      <w:r w:rsidR="00616F05">
        <w:rPr>
          <w:b/>
          <w:sz w:val="22"/>
          <w:szCs w:val="22"/>
        </w:rPr>
        <w:t>15.12.202</w:t>
      </w:r>
      <w:r w:rsidR="00EE4D98">
        <w:rPr>
          <w:b/>
          <w:sz w:val="22"/>
          <w:szCs w:val="22"/>
        </w:rPr>
        <w:t>3</w:t>
      </w:r>
      <w:r w:rsidRPr="00DC5DEA">
        <w:rPr>
          <w:b/>
          <w:sz w:val="22"/>
          <w:szCs w:val="22"/>
        </w:rPr>
        <w:t>r</w:t>
      </w:r>
      <w:r w:rsidRPr="00DC5DEA">
        <w:rPr>
          <w:sz w:val="22"/>
          <w:szCs w:val="22"/>
        </w:rPr>
        <w:t>.</w:t>
      </w:r>
    </w:p>
    <w:p w:rsidR="007C4AA0" w:rsidRPr="0055652D" w:rsidRDefault="009A77BC" w:rsidP="0055652D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Zapłata wynagrodzenia, o którym mowa w ust.2 i 3 </w:t>
      </w:r>
      <w:r w:rsidR="0055652D">
        <w:rPr>
          <w:sz w:val="22"/>
          <w:szCs w:val="22"/>
        </w:rPr>
        <w:t>nastąpi</w:t>
      </w:r>
      <w:r>
        <w:rPr>
          <w:sz w:val="22"/>
          <w:szCs w:val="22"/>
        </w:rPr>
        <w:t xml:space="preserve">  na rachunek bankowy Wykonawcy wskazany na fakturze VAT. Wykonawca </w:t>
      </w:r>
      <w:r w:rsidR="0055652D">
        <w:rPr>
          <w:sz w:val="22"/>
          <w:szCs w:val="22"/>
        </w:rPr>
        <w:t>oświadcza</w:t>
      </w:r>
      <w:r>
        <w:rPr>
          <w:sz w:val="22"/>
          <w:szCs w:val="22"/>
        </w:rPr>
        <w:t>, że rachunek bankowy, który zostanie wskazany na fakturze VAT jest ujawniony w wykazie informacji o podatnikach VAT ( tzw. Biała lista) zgodnie z art. 96b ustawy o podatku od towarów i usług z dnia 11 marca 2004 r ( Dz.U.2021. 685-1626).</w:t>
      </w:r>
      <w:r w:rsidR="0055652D" w:rsidRPr="0055652D">
        <w:rPr>
          <w:sz w:val="22"/>
          <w:szCs w:val="22"/>
        </w:rPr>
        <w:t xml:space="preserve"> </w:t>
      </w:r>
    </w:p>
    <w:p w:rsidR="007C4AA0" w:rsidRPr="00DC5DEA" w:rsidRDefault="007C4AA0" w:rsidP="008C7E9B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Za dzień zapłaty przyjmuje się dzień obciążenia rachunku Zamawiającego.</w:t>
      </w:r>
    </w:p>
    <w:p w:rsidR="005F05E6" w:rsidRPr="00ED0284" w:rsidRDefault="007C4AA0" w:rsidP="00E85880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lastRenderedPageBreak/>
        <w:t>Z tytułu zwłoki w zapłacie faktury ponad umówiony termin Wykonawcy przysługuje prawo naliczania odsetek za zwłokę w wysokości ustawowej.</w:t>
      </w:r>
    </w:p>
    <w:p w:rsidR="00353EAA" w:rsidRDefault="00A755BF" w:rsidP="00F13653">
      <w:pPr>
        <w:spacing w:line="360" w:lineRule="auto"/>
        <w:ind w:left="3900" w:firstLine="348"/>
        <w:jc w:val="both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>§ 7</w:t>
      </w:r>
    </w:p>
    <w:p w:rsidR="00ED0284" w:rsidRPr="00DC5DEA" w:rsidRDefault="00ED0284" w:rsidP="00F13653">
      <w:pPr>
        <w:spacing w:line="360" w:lineRule="auto"/>
        <w:ind w:left="3900" w:firstLine="348"/>
        <w:jc w:val="both"/>
        <w:rPr>
          <w:b/>
          <w:bCs/>
          <w:sz w:val="22"/>
          <w:szCs w:val="22"/>
        </w:rPr>
      </w:pPr>
    </w:p>
    <w:p w:rsidR="007C4AA0" w:rsidRPr="00DC5DEA" w:rsidRDefault="007C4AA0" w:rsidP="00F13653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 xml:space="preserve">Z tytułu odstąpienia przez Wykonawcę od umowy z przyczyn leżących po jego </w:t>
      </w:r>
      <w:r w:rsidR="008161D4" w:rsidRPr="00DC5DEA">
        <w:rPr>
          <w:sz w:val="22"/>
          <w:szCs w:val="22"/>
        </w:rPr>
        <w:t>stronie Zamawiający</w:t>
      </w:r>
      <w:r w:rsidRPr="00DC5DEA">
        <w:rPr>
          <w:sz w:val="22"/>
          <w:szCs w:val="22"/>
        </w:rPr>
        <w:t xml:space="preserve"> ma prawo żądać kary umownej w wysokości 5 % maksymalnego wynagrodzenia brutto za realizację całości prz</w:t>
      </w:r>
      <w:r w:rsidR="00F13653" w:rsidRPr="00DC5DEA">
        <w:rPr>
          <w:sz w:val="22"/>
          <w:szCs w:val="22"/>
        </w:rPr>
        <w:t>edmiotu umowy,</w:t>
      </w:r>
      <w:r w:rsidR="00775FD1">
        <w:rPr>
          <w:sz w:val="22"/>
          <w:szCs w:val="22"/>
        </w:rPr>
        <w:t xml:space="preserve"> określonego w §6</w:t>
      </w:r>
      <w:r w:rsidR="00D13DCB">
        <w:rPr>
          <w:sz w:val="22"/>
          <w:szCs w:val="22"/>
        </w:rPr>
        <w:t xml:space="preserve"> ust. </w:t>
      </w:r>
      <w:r w:rsidR="00D13DCB" w:rsidRPr="00EE4D98">
        <w:rPr>
          <w:sz w:val="22"/>
          <w:szCs w:val="22"/>
        </w:rPr>
        <w:t>1</w:t>
      </w:r>
      <w:r w:rsidRPr="00DC5DEA">
        <w:rPr>
          <w:sz w:val="22"/>
          <w:szCs w:val="22"/>
        </w:rPr>
        <w:t xml:space="preserve"> umowy.</w:t>
      </w:r>
    </w:p>
    <w:p w:rsidR="00C076A2" w:rsidRPr="00DC5DEA" w:rsidRDefault="007C4AA0" w:rsidP="00F13653">
      <w:pPr>
        <w:pStyle w:val="Tekstpodstawowywcity"/>
        <w:numPr>
          <w:ilvl w:val="0"/>
          <w:numId w:val="20"/>
        </w:numPr>
        <w:tabs>
          <w:tab w:val="clear" w:pos="360"/>
          <w:tab w:val="left" w:pos="379"/>
        </w:tabs>
        <w:suppressAutoHyphens/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 xml:space="preserve">Za każdy przypadek </w:t>
      </w:r>
      <w:r w:rsidR="00D13DCB" w:rsidRPr="00D13DCB">
        <w:rPr>
          <w:color w:val="FF0000"/>
          <w:sz w:val="22"/>
          <w:szCs w:val="22"/>
        </w:rPr>
        <w:t xml:space="preserve"> </w:t>
      </w:r>
      <w:r w:rsidRPr="00DC5DEA">
        <w:rPr>
          <w:sz w:val="22"/>
          <w:szCs w:val="22"/>
        </w:rPr>
        <w:t>niewykonania lub nienależytego wykonania umowy Zamawiający naliczy karę umowną w wysokości 500,00 zł.</w:t>
      </w:r>
    </w:p>
    <w:p w:rsidR="00C076A2" w:rsidRPr="00DC5DEA" w:rsidRDefault="00C076A2" w:rsidP="00C076A2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 xml:space="preserve">Za nienależyte wykonanie umowy Zamawiający uważa udokumentowane skargi mieszkańców </w:t>
      </w:r>
      <w:r w:rsidR="008161D4" w:rsidRPr="00DC5DEA">
        <w:rPr>
          <w:sz w:val="22"/>
          <w:szCs w:val="22"/>
        </w:rPr>
        <w:t>stwierdzające niehumanitarne</w:t>
      </w:r>
      <w:r w:rsidRPr="00DC5DEA">
        <w:rPr>
          <w:sz w:val="22"/>
          <w:szCs w:val="22"/>
        </w:rPr>
        <w:t xml:space="preserve"> obchodzenie się ze zwierzętami przez Wykonawcę</w:t>
      </w:r>
      <w:r w:rsidR="002B28B5" w:rsidRPr="00DC5DEA">
        <w:rPr>
          <w:sz w:val="22"/>
          <w:szCs w:val="22"/>
        </w:rPr>
        <w:t>, używanie sprzętu do odławiania zwierząt zadającego ból i cierpienie odławianym zwierzętom</w:t>
      </w:r>
      <w:r w:rsidR="008161D4" w:rsidRPr="00DC5DEA">
        <w:rPr>
          <w:sz w:val="22"/>
          <w:szCs w:val="22"/>
        </w:rPr>
        <w:t xml:space="preserve"> oraz </w:t>
      </w:r>
      <w:r w:rsidRPr="00DC5DEA">
        <w:rPr>
          <w:sz w:val="22"/>
          <w:szCs w:val="22"/>
        </w:rPr>
        <w:t>dostarczenie zwierząt</w:t>
      </w:r>
      <w:r w:rsidR="008161D4" w:rsidRPr="00DC5DEA">
        <w:rPr>
          <w:sz w:val="22"/>
          <w:szCs w:val="22"/>
        </w:rPr>
        <w:t xml:space="preserve"> do Schroniska dla Bezdomnych Zwierząt w Dobrej</w:t>
      </w:r>
      <w:r w:rsidRPr="00DC5DEA">
        <w:rPr>
          <w:sz w:val="22"/>
          <w:szCs w:val="22"/>
        </w:rPr>
        <w:t xml:space="preserve"> spoza obszar</w:t>
      </w:r>
      <w:r w:rsidR="00CF07AB" w:rsidRPr="00DC5DEA">
        <w:rPr>
          <w:sz w:val="22"/>
          <w:szCs w:val="22"/>
        </w:rPr>
        <w:t xml:space="preserve">u gmin wskazanych w </w:t>
      </w:r>
      <w:r w:rsidRPr="00DC5DEA">
        <w:rPr>
          <w:sz w:val="22"/>
          <w:szCs w:val="22"/>
        </w:rPr>
        <w:t xml:space="preserve"> </w:t>
      </w:r>
      <w:r w:rsidR="00CF07AB" w:rsidRPr="00DC5DEA">
        <w:rPr>
          <w:bCs/>
          <w:sz w:val="22"/>
          <w:szCs w:val="22"/>
        </w:rPr>
        <w:t>§</w:t>
      </w:r>
      <w:r w:rsidRPr="00DC5DEA">
        <w:rPr>
          <w:sz w:val="22"/>
          <w:szCs w:val="22"/>
        </w:rPr>
        <w:t>1.</w:t>
      </w:r>
    </w:p>
    <w:p w:rsidR="007C4AA0" w:rsidRPr="00DC5DEA" w:rsidRDefault="00C076A2" w:rsidP="008161D4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bCs/>
          <w:sz w:val="22"/>
          <w:szCs w:val="22"/>
        </w:rPr>
      </w:pPr>
      <w:r w:rsidRPr="00DC5DEA">
        <w:rPr>
          <w:sz w:val="22"/>
          <w:szCs w:val="22"/>
        </w:rPr>
        <w:t xml:space="preserve">W przypadku dwukrotnego uzasadnionego potwierdzenia nienależytego wykonania usługi Zamawiający ma prawo </w:t>
      </w:r>
      <w:r w:rsidR="008161D4" w:rsidRPr="00DC5DEA">
        <w:rPr>
          <w:sz w:val="22"/>
          <w:szCs w:val="22"/>
        </w:rPr>
        <w:t>natychmiastowego rozwiązania</w:t>
      </w:r>
      <w:r w:rsidRPr="00DC5DEA">
        <w:rPr>
          <w:sz w:val="22"/>
          <w:szCs w:val="22"/>
        </w:rPr>
        <w:t xml:space="preserve"> umowy i obciążenia Wykonawcy </w:t>
      </w:r>
      <w:r w:rsidR="008161D4" w:rsidRPr="00DC5DEA">
        <w:rPr>
          <w:sz w:val="22"/>
          <w:szCs w:val="22"/>
        </w:rPr>
        <w:t>kosztami wynikającymi</w:t>
      </w:r>
      <w:r w:rsidRPr="00DC5DEA">
        <w:rPr>
          <w:sz w:val="22"/>
          <w:szCs w:val="22"/>
        </w:rPr>
        <w:t xml:space="preserve"> z zatrudnienia innej firmy w celu zachowania ciągłości umowy na odławianie zwierząt z terenu gmin wymienionych w </w:t>
      </w:r>
      <w:r w:rsidRPr="00DC5DEA">
        <w:rPr>
          <w:bCs/>
          <w:sz w:val="22"/>
          <w:szCs w:val="22"/>
        </w:rPr>
        <w:t>§ 1.</w:t>
      </w:r>
    </w:p>
    <w:p w:rsidR="000E044D" w:rsidRPr="00DC5DEA" w:rsidRDefault="000E044D" w:rsidP="00F13653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 xml:space="preserve">Zamawiający obciąży Wykonawcę karami umownymi w przypadku stwierdzenia przez pracownika Zamawiającego sytuacji, w której Wykonawca stosuje sprzęt do odławiania zwierząt niezgodny z przepisami </w:t>
      </w:r>
      <w:r w:rsidR="003C2D22" w:rsidRPr="00DC5DEA">
        <w:rPr>
          <w:sz w:val="22"/>
          <w:szCs w:val="22"/>
        </w:rPr>
        <w:t>i z Załącznikiem sta</w:t>
      </w:r>
      <w:r w:rsidR="00B72104" w:rsidRPr="00DC5DEA">
        <w:rPr>
          <w:sz w:val="22"/>
          <w:szCs w:val="22"/>
        </w:rPr>
        <w:t>nowiącym integralną część oferty</w:t>
      </w:r>
      <w:r w:rsidR="003C2D22" w:rsidRPr="00DC5DEA">
        <w:rPr>
          <w:sz w:val="22"/>
          <w:szCs w:val="22"/>
        </w:rPr>
        <w:t>.</w:t>
      </w:r>
    </w:p>
    <w:p w:rsidR="007C4AA0" w:rsidRPr="00DC5DEA" w:rsidRDefault="007C4AA0" w:rsidP="00F13653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5A2C05" w:rsidRDefault="007C4AA0" w:rsidP="00DC5DEA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Wykonawca wyraża zgodę na zapłatę kar umownych w drodze potrącenia z przysługujących mu należności, bez dodatkowego wezwania.</w:t>
      </w:r>
    </w:p>
    <w:p w:rsidR="00D13DCB" w:rsidRPr="00C4277B" w:rsidRDefault="00D13DCB" w:rsidP="00D13DCB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2"/>
          <w:szCs w:val="22"/>
        </w:rPr>
      </w:pPr>
      <w:r w:rsidRPr="00C4277B">
        <w:rPr>
          <w:sz w:val="22"/>
          <w:szCs w:val="22"/>
        </w:rPr>
        <w:t>Maksymalna wysokość naliczonych kar umownych nie przekroczy 50% % maksymalnego wynagrodzenia brutto za realizację całości przedmiotu umowy, określonego w §6 ust. 1 umowy.</w:t>
      </w:r>
    </w:p>
    <w:p w:rsidR="00D13DCB" w:rsidRPr="00DC5DEA" w:rsidRDefault="00D13DCB" w:rsidP="00D13DCB">
      <w:pPr>
        <w:pStyle w:val="Tekstpodstawowywcity"/>
        <w:tabs>
          <w:tab w:val="right" w:pos="8953"/>
        </w:tabs>
        <w:overflowPunct/>
        <w:autoSpaceDE/>
        <w:autoSpaceDN/>
        <w:adjustRightInd/>
        <w:spacing w:before="48" w:after="0" w:line="360" w:lineRule="auto"/>
        <w:ind w:left="360"/>
        <w:jc w:val="both"/>
        <w:textAlignment w:val="auto"/>
        <w:rPr>
          <w:sz w:val="22"/>
          <w:szCs w:val="22"/>
        </w:rPr>
      </w:pPr>
    </w:p>
    <w:p w:rsidR="007C4AA0" w:rsidRDefault="007C4AA0" w:rsidP="00F13653">
      <w:pPr>
        <w:pStyle w:val="Tekstpodstawowywcity"/>
        <w:spacing w:line="360" w:lineRule="auto"/>
        <w:ind w:left="3540" w:firstLine="708"/>
        <w:jc w:val="both"/>
        <w:rPr>
          <w:b/>
          <w:sz w:val="22"/>
          <w:szCs w:val="22"/>
        </w:rPr>
      </w:pPr>
      <w:r w:rsidRPr="00DC5DEA">
        <w:rPr>
          <w:b/>
          <w:sz w:val="22"/>
          <w:szCs w:val="22"/>
        </w:rPr>
        <w:t xml:space="preserve">§ </w:t>
      </w:r>
      <w:r w:rsidR="00A755BF" w:rsidRPr="00DC5DEA">
        <w:rPr>
          <w:b/>
          <w:sz w:val="22"/>
          <w:szCs w:val="22"/>
        </w:rPr>
        <w:t>8</w:t>
      </w:r>
    </w:p>
    <w:p w:rsidR="002572BA" w:rsidRPr="002572BA" w:rsidRDefault="002572BA" w:rsidP="002572BA">
      <w:pPr>
        <w:numPr>
          <w:ilvl w:val="0"/>
          <w:numId w:val="26"/>
        </w:numPr>
        <w:suppressAutoHyphens/>
        <w:overflowPunct/>
        <w:autoSpaceDE/>
        <w:autoSpaceDN/>
        <w:adjustRightInd/>
        <w:spacing w:line="360" w:lineRule="auto"/>
        <w:ind w:left="426" w:hanging="357"/>
        <w:jc w:val="both"/>
        <w:textAlignment w:val="auto"/>
        <w:rPr>
          <w:sz w:val="22"/>
          <w:szCs w:val="22"/>
          <w:lang w:eastAsia="zh-CN"/>
        </w:rPr>
      </w:pPr>
      <w:r w:rsidRPr="002572BA">
        <w:rPr>
          <w:sz w:val="22"/>
          <w:szCs w:val="22"/>
          <w:lang w:eastAsia="zh-CN"/>
        </w:rPr>
        <w:t>Zamawiający  informuje, że w związku z zawarciem niniejszej Umowy będzie przetwarzał  dane osobowe Wykonawcy oraz jego pracowników/współpracowników/ podwykonawców, jeśli osoby te będą realizować przedmiot umowy w imieniu i na rzecz Zamawiającego.</w:t>
      </w:r>
    </w:p>
    <w:p w:rsidR="002572BA" w:rsidRPr="002572BA" w:rsidRDefault="002572BA" w:rsidP="002572BA">
      <w:pPr>
        <w:numPr>
          <w:ilvl w:val="0"/>
          <w:numId w:val="26"/>
        </w:numPr>
        <w:suppressAutoHyphens/>
        <w:overflowPunct/>
        <w:autoSpaceDE/>
        <w:autoSpaceDN/>
        <w:adjustRightInd/>
        <w:spacing w:line="360" w:lineRule="auto"/>
        <w:ind w:left="426" w:hanging="357"/>
        <w:jc w:val="both"/>
        <w:textAlignment w:val="auto"/>
        <w:rPr>
          <w:sz w:val="22"/>
          <w:szCs w:val="22"/>
          <w:lang w:eastAsia="zh-CN"/>
        </w:rPr>
      </w:pPr>
      <w:r w:rsidRPr="002572BA">
        <w:rPr>
          <w:sz w:val="22"/>
          <w:szCs w:val="22"/>
          <w:lang w:eastAsia="zh-CN"/>
        </w:rPr>
        <w:t xml:space="preserve">Administratorem danych osobowych będzie </w:t>
      </w:r>
      <w:r w:rsidRPr="002572BA">
        <w:rPr>
          <w:sz w:val="22"/>
          <w:szCs w:val="22"/>
        </w:rPr>
        <w:t>Schronisko dla Bezdomnych Zwierząt w Dobrej  z siedzibą  w Dobrej, ul. Zwierzyniecka 1.</w:t>
      </w:r>
    </w:p>
    <w:p w:rsidR="002572BA" w:rsidRPr="002572BA" w:rsidRDefault="002572BA" w:rsidP="002572BA">
      <w:pPr>
        <w:numPr>
          <w:ilvl w:val="0"/>
          <w:numId w:val="26"/>
        </w:numPr>
        <w:suppressAutoHyphens/>
        <w:overflowPunct/>
        <w:autoSpaceDE/>
        <w:autoSpaceDN/>
        <w:adjustRightInd/>
        <w:spacing w:line="360" w:lineRule="auto"/>
        <w:ind w:left="426" w:hanging="357"/>
        <w:jc w:val="both"/>
        <w:textAlignment w:val="auto"/>
        <w:rPr>
          <w:sz w:val="22"/>
          <w:szCs w:val="22"/>
          <w:lang w:eastAsia="zh-CN"/>
        </w:rPr>
      </w:pPr>
      <w:r w:rsidRPr="002572BA">
        <w:rPr>
          <w:sz w:val="22"/>
          <w:szCs w:val="22"/>
          <w:lang w:eastAsia="zh-CN"/>
        </w:rPr>
        <w:t xml:space="preserve">Dane osobowe będą przetwarzane wyłącznie w celu wykonania niniejszej Umowy, w tym sporządzenia dokumentów księgowych. Dane osobowe będą przetwarzane na podstawie art. 6 ust. 1 lit. b) Rozporządzenia Parlamentu Europejskiego i Rady (UE) nr 2016/679 </w:t>
      </w:r>
      <w:r w:rsidRPr="00D13DCB">
        <w:rPr>
          <w:bCs/>
          <w:sz w:val="22"/>
          <w:szCs w:val="22"/>
          <w:lang w:eastAsia="zh-CN"/>
        </w:rPr>
        <w:t xml:space="preserve">z dnia 27 kwietnia </w:t>
      </w:r>
      <w:r w:rsidRPr="00D13DCB">
        <w:rPr>
          <w:bCs/>
          <w:sz w:val="22"/>
          <w:szCs w:val="22"/>
          <w:lang w:eastAsia="zh-CN"/>
        </w:rPr>
        <w:lastRenderedPageBreak/>
        <w:t>2016</w:t>
      </w:r>
      <w:r w:rsidRPr="00D13DCB">
        <w:rPr>
          <w:sz w:val="22"/>
          <w:szCs w:val="22"/>
          <w:lang w:eastAsia="zh-CN"/>
        </w:rPr>
        <w:t xml:space="preserve"> r. w sprawie ochrony osób fizycznych w związku z przetwarzaniem dan</w:t>
      </w:r>
      <w:r w:rsidRPr="002572BA">
        <w:rPr>
          <w:sz w:val="22"/>
          <w:szCs w:val="22"/>
          <w:lang w:eastAsia="zh-CN"/>
        </w:rPr>
        <w:t>ych osobowych i w sprawie swobodnego przepływu takich danych oraz uchylenia dyrektywy 95/46/WE (RODO) oraz zgodnie z treścią tego aktu.</w:t>
      </w:r>
    </w:p>
    <w:p w:rsidR="002572BA" w:rsidRPr="002572BA" w:rsidRDefault="002572BA" w:rsidP="002572BA">
      <w:pPr>
        <w:numPr>
          <w:ilvl w:val="0"/>
          <w:numId w:val="26"/>
        </w:numPr>
        <w:suppressAutoHyphens/>
        <w:overflowPunct/>
        <w:autoSpaceDE/>
        <w:autoSpaceDN/>
        <w:adjustRightInd/>
        <w:spacing w:line="360" w:lineRule="auto"/>
        <w:ind w:left="426" w:hanging="357"/>
        <w:jc w:val="both"/>
        <w:textAlignment w:val="auto"/>
        <w:rPr>
          <w:sz w:val="22"/>
          <w:szCs w:val="22"/>
          <w:lang w:eastAsia="zh-CN"/>
        </w:rPr>
      </w:pPr>
      <w:r w:rsidRPr="002572BA">
        <w:rPr>
          <w:sz w:val="22"/>
          <w:szCs w:val="22"/>
          <w:lang w:eastAsia="zh-CN"/>
        </w:rPr>
        <w:t>Odbiorcami danych osobowych będą przedstawiciele, reprezentanci i personel Zamawiającego, a także podmioty świadczące na rzecz Zamawiającego usługi w zakresie niezbędnym dla ochrony jego uzasadnionych interesów w szczególności podmioty, które wspierają Zamawiającego w realizacji jego obowiązków wynikających z przepisów prawa oraz w realizacji zawartych umów. Mogą to być osoby fizyczne, osoby prawne lub ich organy np. urzędy centralne, organy gminy Dobra, jednostki organizacyjne Gminy, podmioty świadczące usługi informatyczne, prawne itp.</w:t>
      </w:r>
    </w:p>
    <w:p w:rsidR="002572BA" w:rsidRPr="002572BA" w:rsidRDefault="002572BA" w:rsidP="002572BA">
      <w:pPr>
        <w:numPr>
          <w:ilvl w:val="0"/>
          <w:numId w:val="26"/>
        </w:numPr>
        <w:suppressAutoHyphens/>
        <w:overflowPunct/>
        <w:autoSpaceDE/>
        <w:autoSpaceDN/>
        <w:adjustRightInd/>
        <w:spacing w:line="360" w:lineRule="auto"/>
        <w:ind w:left="426" w:hanging="357"/>
        <w:jc w:val="both"/>
        <w:textAlignment w:val="auto"/>
        <w:rPr>
          <w:sz w:val="22"/>
          <w:szCs w:val="22"/>
          <w:lang w:eastAsia="zh-CN"/>
        </w:rPr>
      </w:pPr>
      <w:r w:rsidRPr="002572BA">
        <w:rPr>
          <w:sz w:val="22"/>
          <w:szCs w:val="22"/>
          <w:lang w:eastAsia="zh-CN"/>
        </w:rPr>
        <w:t xml:space="preserve">Dane osobowe będą przetwarzane tylko przez okres niezbędny do zapewnienia realizacji praw i obowiązków wynikających z Umowy, przy uwzględnieniu obowiązków wynikających z powszechnie obowiązujących przepisów prawa, w tym prawa podatkowego oraz do </w:t>
      </w:r>
      <w:r w:rsidRPr="002572BA">
        <w:rPr>
          <w:sz w:val="22"/>
          <w:szCs w:val="22"/>
          <w:shd w:val="clear" w:color="auto" w:fill="FFFFFF"/>
          <w:lang w:eastAsia="zh-CN"/>
        </w:rPr>
        <w:t xml:space="preserve">czasu wygaśnięcia ewentualnych wzajemnych roszczeń wynikających z zawartych umów. </w:t>
      </w:r>
      <w:r w:rsidRPr="002572BA">
        <w:rPr>
          <w:iCs/>
          <w:sz w:val="22"/>
          <w:szCs w:val="22"/>
          <w:lang w:eastAsia="zh-CN"/>
        </w:rPr>
        <w:t xml:space="preserve">Mogą być one przechowywane również przez </w:t>
      </w:r>
      <w:r w:rsidRPr="002572BA">
        <w:rPr>
          <w:sz w:val="22"/>
          <w:szCs w:val="22"/>
          <w:lang w:eastAsia="zh-CN"/>
        </w:rPr>
        <w:t xml:space="preserve">okres wynikający z przepisów Rozporządzenia Prezesa Rady Ministrów z dnia 18 stycznia 2011 r. w sprawie instrukcji kancelaryjnej, jednolitych rzeczowych wykazów akt oraz instrukcji w sprawie organizacji i zakresu działania archiwów zakładowych ( Dz. U Nr 14, poz. 67 – z </w:t>
      </w:r>
      <w:proofErr w:type="spellStart"/>
      <w:r w:rsidRPr="002572BA">
        <w:rPr>
          <w:sz w:val="22"/>
          <w:szCs w:val="22"/>
          <w:lang w:eastAsia="zh-CN"/>
        </w:rPr>
        <w:t>późn</w:t>
      </w:r>
      <w:proofErr w:type="spellEnd"/>
      <w:r w:rsidRPr="002572BA">
        <w:rPr>
          <w:sz w:val="22"/>
          <w:szCs w:val="22"/>
          <w:lang w:eastAsia="zh-CN"/>
        </w:rPr>
        <w:t>. zm.)</w:t>
      </w:r>
      <w:r w:rsidRPr="002572BA">
        <w:rPr>
          <w:rFonts w:eastAsia="Calibri"/>
          <w:b/>
          <w:bCs/>
          <w:sz w:val="22"/>
          <w:szCs w:val="22"/>
          <w:shd w:val="clear" w:color="auto" w:fill="FFFFFF"/>
          <w:lang w:eastAsia="zh-CN"/>
        </w:rPr>
        <w:t>.</w:t>
      </w:r>
    </w:p>
    <w:p w:rsidR="002572BA" w:rsidRPr="002572BA" w:rsidRDefault="002572BA" w:rsidP="002572BA">
      <w:pPr>
        <w:numPr>
          <w:ilvl w:val="0"/>
          <w:numId w:val="26"/>
        </w:numPr>
        <w:suppressAutoHyphens/>
        <w:overflowPunct/>
        <w:autoSpaceDE/>
        <w:autoSpaceDN/>
        <w:adjustRightInd/>
        <w:spacing w:line="360" w:lineRule="auto"/>
        <w:ind w:left="426" w:hanging="357"/>
        <w:jc w:val="both"/>
        <w:textAlignment w:val="auto"/>
        <w:rPr>
          <w:sz w:val="22"/>
          <w:szCs w:val="22"/>
          <w:lang w:eastAsia="zh-CN"/>
        </w:rPr>
      </w:pPr>
      <w:r w:rsidRPr="002572BA">
        <w:rPr>
          <w:sz w:val="22"/>
          <w:szCs w:val="22"/>
          <w:lang w:eastAsia="zh-CN"/>
        </w:rPr>
        <w:t>Każda z osób, której dane osobowe są przetwarzane w związku z niniejszą Umową posiada prawo dostępu do treści swoich danych i ich sprostowania, ograniczenia przetwarzania. Każda z tych osób posiada także prawo wniesienia skargi do Prezesa Urzędu Ochrony Danych Osobowych w razie uznania, iż przetwarzanie danych osobowych narusza przepisy RODO.</w:t>
      </w:r>
    </w:p>
    <w:p w:rsidR="002572BA" w:rsidRPr="002572BA" w:rsidRDefault="002572BA" w:rsidP="002572BA">
      <w:pPr>
        <w:numPr>
          <w:ilvl w:val="0"/>
          <w:numId w:val="26"/>
        </w:numPr>
        <w:suppressAutoHyphens/>
        <w:overflowPunct/>
        <w:autoSpaceDE/>
        <w:autoSpaceDN/>
        <w:adjustRightInd/>
        <w:spacing w:line="360" w:lineRule="auto"/>
        <w:ind w:left="426" w:hanging="357"/>
        <w:jc w:val="both"/>
        <w:textAlignment w:val="auto"/>
        <w:rPr>
          <w:sz w:val="22"/>
          <w:szCs w:val="22"/>
          <w:lang w:eastAsia="zh-CN"/>
        </w:rPr>
      </w:pPr>
      <w:r w:rsidRPr="002572BA">
        <w:rPr>
          <w:sz w:val="22"/>
          <w:szCs w:val="22"/>
          <w:lang w:eastAsia="zh-CN"/>
        </w:rPr>
        <w:t>Udostępnienie danych osobowych jest dobrowolne, ale niezbędne do wykonania niniejszej Umowy. Konsekwencją niepodania danych będzie brak możliwości należytego wykonania Umowy.</w:t>
      </w:r>
    </w:p>
    <w:p w:rsidR="002572BA" w:rsidRPr="002572BA" w:rsidRDefault="002572BA" w:rsidP="002572BA">
      <w:pPr>
        <w:numPr>
          <w:ilvl w:val="0"/>
          <w:numId w:val="26"/>
        </w:numPr>
        <w:suppressAutoHyphens/>
        <w:overflowPunct/>
        <w:autoSpaceDE/>
        <w:autoSpaceDN/>
        <w:adjustRightInd/>
        <w:spacing w:line="360" w:lineRule="auto"/>
        <w:ind w:left="426" w:hanging="357"/>
        <w:jc w:val="both"/>
        <w:textAlignment w:val="auto"/>
        <w:rPr>
          <w:sz w:val="22"/>
          <w:szCs w:val="22"/>
          <w:lang w:eastAsia="zh-CN"/>
        </w:rPr>
      </w:pPr>
      <w:r w:rsidRPr="002572BA">
        <w:rPr>
          <w:sz w:val="22"/>
          <w:szCs w:val="22"/>
          <w:lang w:eastAsia="zh-CN"/>
        </w:rPr>
        <w:t xml:space="preserve">Dane nie są automatycznie przetwarzane i nie podlegają profilowaniu. Administrator nie przekazuje danych osobowych poza Europejski Obszar Gospodarczy oraz do organizacji międzynarodowych. Więcej informacji n/t przetwarzania danych, w tym dane kontaktowe z inspektorem danych osobowych, dostępnych jest na stronie internetowej Zamawiającego. </w:t>
      </w:r>
    </w:p>
    <w:p w:rsidR="009A77BC" w:rsidRDefault="009A77BC" w:rsidP="002572BA">
      <w:pPr>
        <w:pStyle w:val="Tekstpodstawowywcity"/>
        <w:spacing w:line="360" w:lineRule="auto"/>
        <w:ind w:left="3540" w:hanging="357"/>
        <w:jc w:val="both"/>
        <w:rPr>
          <w:b/>
          <w:sz w:val="22"/>
          <w:szCs w:val="22"/>
        </w:rPr>
      </w:pPr>
    </w:p>
    <w:p w:rsidR="002572BA" w:rsidRPr="00DC5DEA" w:rsidRDefault="002572BA" w:rsidP="002572BA">
      <w:pPr>
        <w:spacing w:line="360" w:lineRule="auto"/>
        <w:ind w:left="3516" w:firstLine="732"/>
        <w:jc w:val="both"/>
        <w:rPr>
          <w:b/>
          <w:sz w:val="22"/>
          <w:szCs w:val="22"/>
        </w:rPr>
      </w:pPr>
      <w:r w:rsidRPr="00DC5DEA">
        <w:rPr>
          <w:b/>
          <w:sz w:val="22"/>
          <w:szCs w:val="22"/>
        </w:rPr>
        <w:t>§ 9</w:t>
      </w:r>
    </w:p>
    <w:p w:rsidR="00583B6B" w:rsidRPr="00DC5DEA" w:rsidRDefault="007C4AA0" w:rsidP="00DC5DEA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DC5DEA">
        <w:rPr>
          <w:sz w:val="22"/>
          <w:szCs w:val="22"/>
        </w:rPr>
        <w:t>Strony mają prawo rozwiązać niniejszą umowę przed upływem terminu, na jaki została zawarta,</w:t>
      </w:r>
      <w:r w:rsidR="00324716" w:rsidRPr="00DC5DEA">
        <w:rPr>
          <w:sz w:val="22"/>
          <w:szCs w:val="22"/>
        </w:rPr>
        <w:t xml:space="preserve"> </w:t>
      </w:r>
      <w:r w:rsidRPr="00DC5DEA">
        <w:rPr>
          <w:sz w:val="22"/>
          <w:szCs w:val="22"/>
        </w:rPr>
        <w:t xml:space="preserve"> z zachowaniem jednomiesięcznego okres</w:t>
      </w:r>
      <w:r w:rsidR="00D22582" w:rsidRPr="00DC5DEA">
        <w:rPr>
          <w:sz w:val="22"/>
          <w:szCs w:val="22"/>
        </w:rPr>
        <w:t>u</w:t>
      </w:r>
      <w:r w:rsidRPr="00DC5DEA">
        <w:rPr>
          <w:sz w:val="22"/>
          <w:szCs w:val="22"/>
        </w:rPr>
        <w:t xml:space="preserve"> wypowiedzenia.</w:t>
      </w:r>
    </w:p>
    <w:p w:rsidR="002572BA" w:rsidRDefault="002572BA" w:rsidP="00F13653">
      <w:pPr>
        <w:spacing w:line="360" w:lineRule="auto"/>
        <w:ind w:left="3516" w:firstLine="732"/>
        <w:jc w:val="both"/>
        <w:rPr>
          <w:b/>
          <w:sz w:val="22"/>
          <w:szCs w:val="22"/>
        </w:rPr>
      </w:pPr>
    </w:p>
    <w:p w:rsidR="007C4AA0" w:rsidRPr="00DC5DEA" w:rsidRDefault="00F13653" w:rsidP="00F13653">
      <w:pPr>
        <w:spacing w:line="360" w:lineRule="auto"/>
        <w:ind w:left="3516" w:firstLine="732"/>
        <w:jc w:val="both"/>
        <w:rPr>
          <w:b/>
          <w:sz w:val="22"/>
          <w:szCs w:val="22"/>
        </w:rPr>
      </w:pPr>
      <w:r w:rsidRPr="00DC5DEA">
        <w:rPr>
          <w:b/>
          <w:sz w:val="22"/>
          <w:szCs w:val="22"/>
        </w:rPr>
        <w:t xml:space="preserve">§ </w:t>
      </w:r>
      <w:r w:rsidR="002572BA">
        <w:rPr>
          <w:b/>
          <w:sz w:val="22"/>
          <w:szCs w:val="22"/>
        </w:rPr>
        <w:t>10</w:t>
      </w:r>
    </w:p>
    <w:p w:rsidR="007C4AA0" w:rsidRPr="00DC5DEA" w:rsidRDefault="007C4AA0" w:rsidP="00F13653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Wszelkie zmiany i uzupełnienia treści umowy mogą być dokonywane wyłącznie w formie pisemnej pod rygorem nieważności.</w:t>
      </w:r>
    </w:p>
    <w:p w:rsidR="007C4AA0" w:rsidRPr="00DC5DEA" w:rsidRDefault="007C4AA0" w:rsidP="00F13653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lastRenderedPageBreak/>
        <w:t>W sprawach nieuregulowanych niniejszą umową zastosowanie mają przepisy Kodeksu cywilnego.</w:t>
      </w:r>
    </w:p>
    <w:p w:rsidR="005F648D" w:rsidRPr="00DC5DEA" w:rsidRDefault="007C4AA0" w:rsidP="00B2724F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Wszelkie spory wynikłe z realizacji niniejszej umowy rozstrzygane będą przez sąd powszechny właściwy dla siedziby Zamawiającego.</w:t>
      </w:r>
    </w:p>
    <w:p w:rsidR="00353EAA" w:rsidRPr="00DC5DEA" w:rsidRDefault="002572BA" w:rsidP="00F13653">
      <w:pPr>
        <w:spacing w:line="360" w:lineRule="auto"/>
        <w:ind w:left="3540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E85880" w:rsidRPr="00DC5DEA" w:rsidRDefault="00353EAA" w:rsidP="00F13653">
      <w:pPr>
        <w:spacing w:line="360" w:lineRule="auto"/>
        <w:jc w:val="both"/>
        <w:rPr>
          <w:sz w:val="22"/>
          <w:szCs w:val="22"/>
        </w:rPr>
      </w:pPr>
      <w:r w:rsidRPr="00DC5DEA">
        <w:rPr>
          <w:sz w:val="22"/>
          <w:szCs w:val="22"/>
        </w:rPr>
        <w:t>Wszelkie spory mogące wynikać na tle wykonania niniejszej usługi, strony zobowiązują się rozstrzygnąć w pierwszej kolejności polubownie.</w:t>
      </w:r>
    </w:p>
    <w:p w:rsidR="000E044D" w:rsidRPr="00DC5DEA" w:rsidRDefault="002572BA" w:rsidP="00E858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0E044D" w:rsidRPr="00DC5DEA" w:rsidRDefault="000E044D" w:rsidP="00F13653">
      <w:pPr>
        <w:spacing w:line="360" w:lineRule="auto"/>
        <w:jc w:val="both"/>
        <w:rPr>
          <w:sz w:val="22"/>
          <w:szCs w:val="22"/>
        </w:rPr>
      </w:pPr>
      <w:r w:rsidRPr="00DC5DEA">
        <w:rPr>
          <w:sz w:val="22"/>
          <w:szCs w:val="22"/>
        </w:rPr>
        <w:t xml:space="preserve">Umowę sporządzono w </w:t>
      </w:r>
      <w:r w:rsidR="00324716" w:rsidRPr="00DC5DEA">
        <w:rPr>
          <w:sz w:val="22"/>
          <w:szCs w:val="22"/>
        </w:rPr>
        <w:t>dwóch</w:t>
      </w:r>
      <w:r w:rsidRPr="00DC5DEA">
        <w:rPr>
          <w:sz w:val="22"/>
          <w:szCs w:val="22"/>
        </w:rPr>
        <w:t xml:space="preserve"> jednobrzmiących egzemplarzach, jeden egzemplarz dla Zamawiającego i jeden egzemplarz dla Wykonawcy.</w:t>
      </w:r>
    </w:p>
    <w:p w:rsidR="0059374B" w:rsidRPr="000E044D" w:rsidRDefault="0059374B" w:rsidP="00F13653">
      <w:pPr>
        <w:spacing w:line="360" w:lineRule="auto"/>
        <w:jc w:val="both"/>
        <w:rPr>
          <w:bCs/>
          <w:sz w:val="24"/>
          <w:szCs w:val="24"/>
        </w:rPr>
      </w:pPr>
    </w:p>
    <w:p w:rsidR="006A3A25" w:rsidRPr="000E044D" w:rsidRDefault="000E044D" w:rsidP="008C7E9B">
      <w:pPr>
        <w:pStyle w:val="Tekstpodstawowy"/>
        <w:spacing w:line="360" w:lineRule="auto"/>
        <w:ind w:firstLine="709"/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DC5DEA">
        <w:rPr>
          <w:szCs w:val="24"/>
        </w:rPr>
        <w:t xml:space="preserve">    </w:t>
      </w:r>
      <w:r w:rsidR="00A84352" w:rsidRPr="000E044D">
        <w:rPr>
          <w:b/>
          <w:szCs w:val="24"/>
        </w:rPr>
        <w:t>ZAMAWIAJĄCY</w:t>
      </w:r>
      <w:r w:rsidR="00A84352" w:rsidRPr="000E044D">
        <w:rPr>
          <w:b/>
          <w:szCs w:val="24"/>
        </w:rPr>
        <w:tab/>
      </w:r>
      <w:r w:rsidR="00A84352" w:rsidRPr="000E044D">
        <w:rPr>
          <w:b/>
          <w:szCs w:val="24"/>
        </w:rPr>
        <w:tab/>
      </w:r>
      <w:r w:rsidR="00A84352" w:rsidRPr="000E044D">
        <w:rPr>
          <w:b/>
          <w:szCs w:val="24"/>
        </w:rPr>
        <w:tab/>
      </w:r>
      <w:r w:rsidR="00A84352" w:rsidRPr="000E044D">
        <w:rPr>
          <w:b/>
          <w:szCs w:val="24"/>
        </w:rPr>
        <w:tab/>
      </w:r>
      <w:r w:rsidR="00A84352" w:rsidRPr="000E044D">
        <w:rPr>
          <w:b/>
          <w:szCs w:val="24"/>
        </w:rPr>
        <w:tab/>
      </w:r>
      <w:r w:rsidR="00A84352" w:rsidRPr="000E044D">
        <w:rPr>
          <w:b/>
          <w:szCs w:val="24"/>
        </w:rPr>
        <w:tab/>
        <w:t>WYKONAWCA</w:t>
      </w:r>
    </w:p>
    <w:sectPr w:rsidR="006A3A25" w:rsidRPr="000E044D" w:rsidSect="00447D7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49" w:rsidRDefault="003F4049">
      <w:r>
        <w:separator/>
      </w:r>
    </w:p>
  </w:endnote>
  <w:endnote w:type="continuationSeparator" w:id="0">
    <w:p w:rsidR="003F4049" w:rsidRDefault="003F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053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4131" w:rsidRDefault="00154131">
            <w:pPr>
              <w:pStyle w:val="Stopka"/>
              <w:jc w:val="center"/>
            </w:pPr>
            <w:r w:rsidRPr="00DB2A15">
              <w:t xml:space="preserve">Strona </w:t>
            </w:r>
            <w:r w:rsidRPr="00DB2A15">
              <w:rPr>
                <w:bCs/>
                <w:sz w:val="24"/>
                <w:szCs w:val="24"/>
              </w:rPr>
              <w:fldChar w:fldCharType="begin"/>
            </w:r>
            <w:r w:rsidRPr="00DB2A15">
              <w:rPr>
                <w:bCs/>
              </w:rPr>
              <w:instrText>PAGE</w:instrText>
            </w:r>
            <w:r w:rsidRPr="00DB2A15">
              <w:rPr>
                <w:bCs/>
                <w:sz w:val="24"/>
                <w:szCs w:val="24"/>
              </w:rPr>
              <w:fldChar w:fldCharType="separate"/>
            </w:r>
            <w:r w:rsidR="00026287">
              <w:rPr>
                <w:bCs/>
                <w:noProof/>
              </w:rPr>
              <w:t>6</w:t>
            </w:r>
            <w:r w:rsidRPr="00DB2A15">
              <w:rPr>
                <w:bCs/>
                <w:sz w:val="24"/>
                <w:szCs w:val="24"/>
              </w:rPr>
              <w:fldChar w:fldCharType="end"/>
            </w:r>
            <w:r w:rsidRPr="00DB2A15">
              <w:t xml:space="preserve"> z </w:t>
            </w:r>
            <w:r w:rsidRPr="00DB2A15">
              <w:rPr>
                <w:bCs/>
                <w:sz w:val="24"/>
                <w:szCs w:val="24"/>
              </w:rPr>
              <w:fldChar w:fldCharType="begin"/>
            </w:r>
            <w:r w:rsidRPr="00DB2A15">
              <w:rPr>
                <w:bCs/>
              </w:rPr>
              <w:instrText>NUMPAGES</w:instrText>
            </w:r>
            <w:r w:rsidRPr="00DB2A15">
              <w:rPr>
                <w:bCs/>
                <w:sz w:val="24"/>
                <w:szCs w:val="24"/>
              </w:rPr>
              <w:fldChar w:fldCharType="separate"/>
            </w:r>
            <w:r w:rsidR="00026287">
              <w:rPr>
                <w:bCs/>
                <w:noProof/>
              </w:rPr>
              <w:t>6</w:t>
            </w:r>
            <w:r w:rsidRPr="00DB2A1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4DAF" w:rsidRDefault="003E4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49" w:rsidRDefault="003F4049">
      <w:r>
        <w:separator/>
      </w:r>
    </w:p>
  </w:footnote>
  <w:footnote w:type="continuationSeparator" w:id="0">
    <w:p w:rsidR="003F4049" w:rsidRDefault="003F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4A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33E1AB7"/>
    <w:multiLevelType w:val="hybridMultilevel"/>
    <w:tmpl w:val="452295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95994"/>
    <w:multiLevelType w:val="hybridMultilevel"/>
    <w:tmpl w:val="F48E8A4A"/>
    <w:lvl w:ilvl="0" w:tplc="885C9DB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161FBE"/>
    <w:multiLevelType w:val="hybridMultilevel"/>
    <w:tmpl w:val="EC5C3074"/>
    <w:lvl w:ilvl="0" w:tplc="88AA6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C01841"/>
    <w:multiLevelType w:val="hybridMultilevel"/>
    <w:tmpl w:val="912E30DA"/>
    <w:lvl w:ilvl="0" w:tplc="6ECC1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E35C0"/>
    <w:multiLevelType w:val="hybridMultilevel"/>
    <w:tmpl w:val="7A0A6C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39AF"/>
    <w:multiLevelType w:val="hybridMultilevel"/>
    <w:tmpl w:val="F24E1F5C"/>
    <w:lvl w:ilvl="0" w:tplc="6936A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7700"/>
    <w:multiLevelType w:val="hybridMultilevel"/>
    <w:tmpl w:val="F22E5C12"/>
    <w:lvl w:ilvl="0" w:tplc="AF805B8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 w15:restartNumberingAfterBreak="0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990C2F"/>
    <w:multiLevelType w:val="hybridMultilevel"/>
    <w:tmpl w:val="CD9C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20E"/>
    <w:multiLevelType w:val="hybridMultilevel"/>
    <w:tmpl w:val="9A3E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E3F5C"/>
    <w:multiLevelType w:val="hybridMultilevel"/>
    <w:tmpl w:val="0BC04918"/>
    <w:lvl w:ilvl="0" w:tplc="6F7C6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507B8"/>
    <w:multiLevelType w:val="hybridMultilevel"/>
    <w:tmpl w:val="0CD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B234F"/>
    <w:multiLevelType w:val="hybridMultilevel"/>
    <w:tmpl w:val="D5AA7552"/>
    <w:lvl w:ilvl="0" w:tplc="CFFA6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BD2BD8"/>
    <w:multiLevelType w:val="hybridMultilevel"/>
    <w:tmpl w:val="46D249C0"/>
    <w:lvl w:ilvl="0" w:tplc="9790D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B44DB8"/>
    <w:multiLevelType w:val="hybridMultilevel"/>
    <w:tmpl w:val="F8BE55A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99F"/>
    <w:multiLevelType w:val="hybridMultilevel"/>
    <w:tmpl w:val="0362184C"/>
    <w:lvl w:ilvl="0" w:tplc="420E66B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7D2681E"/>
    <w:multiLevelType w:val="hybridMultilevel"/>
    <w:tmpl w:val="3B42B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764B"/>
    <w:multiLevelType w:val="hybridMultilevel"/>
    <w:tmpl w:val="386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43BC3"/>
    <w:multiLevelType w:val="singleLevel"/>
    <w:tmpl w:val="4F50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AFE6DBC"/>
    <w:multiLevelType w:val="hybridMultilevel"/>
    <w:tmpl w:val="484C1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7951"/>
    <w:multiLevelType w:val="singleLevel"/>
    <w:tmpl w:val="24788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 w15:restartNumberingAfterBreak="0">
    <w:nsid w:val="6FDB75CA"/>
    <w:multiLevelType w:val="hybridMultilevel"/>
    <w:tmpl w:val="DFA2E7A8"/>
    <w:lvl w:ilvl="0" w:tplc="88AA6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23" w15:restartNumberingAfterBreak="0">
    <w:nsid w:val="786D4B92"/>
    <w:multiLevelType w:val="singleLevel"/>
    <w:tmpl w:val="BE52F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88C5488"/>
    <w:multiLevelType w:val="hybridMultilevel"/>
    <w:tmpl w:val="54E08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B4A03"/>
    <w:multiLevelType w:val="hybridMultilevel"/>
    <w:tmpl w:val="B0CABBF2"/>
    <w:lvl w:ilvl="0" w:tplc="AD88E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2"/>
  </w:num>
  <w:num w:numId="10">
    <w:abstractNumId w:val="14"/>
  </w:num>
  <w:num w:numId="11">
    <w:abstractNumId w:val="16"/>
  </w:num>
  <w:num w:numId="12">
    <w:abstractNumId w:val="17"/>
  </w:num>
  <w:num w:numId="13">
    <w:abstractNumId w:val="25"/>
  </w:num>
  <w:num w:numId="14">
    <w:abstractNumId w:val="18"/>
  </w:num>
  <w:num w:numId="15">
    <w:abstractNumId w:val="9"/>
  </w:num>
  <w:num w:numId="16">
    <w:abstractNumId w:val="15"/>
  </w:num>
  <w:num w:numId="17">
    <w:abstractNumId w:val="7"/>
  </w:num>
  <w:num w:numId="18">
    <w:abstractNumId w:val="4"/>
  </w:num>
  <w:num w:numId="19">
    <w:abstractNumId w:val="0"/>
  </w:num>
  <w:num w:numId="20">
    <w:abstractNumId w:val="21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24"/>
  </w:num>
  <w:num w:numId="23">
    <w:abstractNumId w:val="20"/>
  </w:num>
  <w:num w:numId="24">
    <w:abstractNumId w:val="6"/>
  </w:num>
  <w:num w:numId="25">
    <w:abstractNumId w:val="11"/>
  </w:num>
  <w:num w:numId="26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F"/>
    <w:rsid w:val="00021566"/>
    <w:rsid w:val="000219E6"/>
    <w:rsid w:val="00026287"/>
    <w:rsid w:val="00037E40"/>
    <w:rsid w:val="00076666"/>
    <w:rsid w:val="000A1509"/>
    <w:rsid w:val="000A31E2"/>
    <w:rsid w:val="000C717A"/>
    <w:rsid w:val="000D1190"/>
    <w:rsid w:val="000D2827"/>
    <w:rsid w:val="000D3C11"/>
    <w:rsid w:val="000E044D"/>
    <w:rsid w:val="000F7402"/>
    <w:rsid w:val="001055BB"/>
    <w:rsid w:val="001146EC"/>
    <w:rsid w:val="0012360A"/>
    <w:rsid w:val="00135FA6"/>
    <w:rsid w:val="0014051F"/>
    <w:rsid w:val="00142901"/>
    <w:rsid w:val="00154131"/>
    <w:rsid w:val="0015684E"/>
    <w:rsid w:val="00170EED"/>
    <w:rsid w:val="00192D42"/>
    <w:rsid w:val="001A4A1C"/>
    <w:rsid w:val="001B1384"/>
    <w:rsid w:val="001D2CDD"/>
    <w:rsid w:val="001F7B84"/>
    <w:rsid w:val="002127CF"/>
    <w:rsid w:val="002441AB"/>
    <w:rsid w:val="002509C7"/>
    <w:rsid w:val="002572BA"/>
    <w:rsid w:val="0027628D"/>
    <w:rsid w:val="00293C4B"/>
    <w:rsid w:val="002B28B5"/>
    <w:rsid w:val="002D3DA5"/>
    <w:rsid w:val="002D4A1B"/>
    <w:rsid w:val="002F6A9A"/>
    <w:rsid w:val="003065FF"/>
    <w:rsid w:val="00324716"/>
    <w:rsid w:val="003303B3"/>
    <w:rsid w:val="003358A9"/>
    <w:rsid w:val="00336D1C"/>
    <w:rsid w:val="00353EAA"/>
    <w:rsid w:val="00360581"/>
    <w:rsid w:val="00361FDA"/>
    <w:rsid w:val="0037575B"/>
    <w:rsid w:val="00393797"/>
    <w:rsid w:val="003949A8"/>
    <w:rsid w:val="003A6EBE"/>
    <w:rsid w:val="003C2D22"/>
    <w:rsid w:val="003D14BA"/>
    <w:rsid w:val="003D2CCB"/>
    <w:rsid w:val="003E4DAF"/>
    <w:rsid w:val="003F02EA"/>
    <w:rsid w:val="003F4049"/>
    <w:rsid w:val="00441860"/>
    <w:rsid w:val="00447D7F"/>
    <w:rsid w:val="00462049"/>
    <w:rsid w:val="0047140A"/>
    <w:rsid w:val="00472C66"/>
    <w:rsid w:val="00481ACC"/>
    <w:rsid w:val="004A652B"/>
    <w:rsid w:val="004F1C37"/>
    <w:rsid w:val="0051446C"/>
    <w:rsid w:val="0055652D"/>
    <w:rsid w:val="00557AD7"/>
    <w:rsid w:val="00557BE6"/>
    <w:rsid w:val="00583B6B"/>
    <w:rsid w:val="00584BD7"/>
    <w:rsid w:val="0059374B"/>
    <w:rsid w:val="00594726"/>
    <w:rsid w:val="00595213"/>
    <w:rsid w:val="005A2C05"/>
    <w:rsid w:val="005D0591"/>
    <w:rsid w:val="005D3D45"/>
    <w:rsid w:val="005D5319"/>
    <w:rsid w:val="005E2F33"/>
    <w:rsid w:val="005E7E90"/>
    <w:rsid w:val="005F05E6"/>
    <w:rsid w:val="005F09B4"/>
    <w:rsid w:val="005F648D"/>
    <w:rsid w:val="00600EBE"/>
    <w:rsid w:val="00616F05"/>
    <w:rsid w:val="00626A17"/>
    <w:rsid w:val="00641C9E"/>
    <w:rsid w:val="00646A97"/>
    <w:rsid w:val="00672BE1"/>
    <w:rsid w:val="006936D1"/>
    <w:rsid w:val="00695E09"/>
    <w:rsid w:val="006A3A25"/>
    <w:rsid w:val="006D5853"/>
    <w:rsid w:val="006E4EC6"/>
    <w:rsid w:val="007069D7"/>
    <w:rsid w:val="007076B3"/>
    <w:rsid w:val="00717704"/>
    <w:rsid w:val="00717711"/>
    <w:rsid w:val="00731B91"/>
    <w:rsid w:val="00752D72"/>
    <w:rsid w:val="0075701C"/>
    <w:rsid w:val="00775FD1"/>
    <w:rsid w:val="00781CB2"/>
    <w:rsid w:val="007860B1"/>
    <w:rsid w:val="007B0F59"/>
    <w:rsid w:val="007B473F"/>
    <w:rsid w:val="007C4AA0"/>
    <w:rsid w:val="007F70F3"/>
    <w:rsid w:val="00810AC3"/>
    <w:rsid w:val="00815998"/>
    <w:rsid w:val="008161D4"/>
    <w:rsid w:val="0082157D"/>
    <w:rsid w:val="00827012"/>
    <w:rsid w:val="008377BA"/>
    <w:rsid w:val="00842CAC"/>
    <w:rsid w:val="00847EC8"/>
    <w:rsid w:val="008514C0"/>
    <w:rsid w:val="0086537F"/>
    <w:rsid w:val="00866714"/>
    <w:rsid w:val="00877D7F"/>
    <w:rsid w:val="00882F64"/>
    <w:rsid w:val="008A3540"/>
    <w:rsid w:val="008C4165"/>
    <w:rsid w:val="008C501F"/>
    <w:rsid w:val="008C5263"/>
    <w:rsid w:val="008C725C"/>
    <w:rsid w:val="008C7E9B"/>
    <w:rsid w:val="008D0FA8"/>
    <w:rsid w:val="008D7397"/>
    <w:rsid w:val="008F669F"/>
    <w:rsid w:val="009248A5"/>
    <w:rsid w:val="00930E8A"/>
    <w:rsid w:val="00941053"/>
    <w:rsid w:val="00962257"/>
    <w:rsid w:val="00987D73"/>
    <w:rsid w:val="0099068F"/>
    <w:rsid w:val="009942F1"/>
    <w:rsid w:val="009A77BC"/>
    <w:rsid w:val="009C08D5"/>
    <w:rsid w:val="009D376C"/>
    <w:rsid w:val="009E2E7F"/>
    <w:rsid w:val="009F17FC"/>
    <w:rsid w:val="00A0050F"/>
    <w:rsid w:val="00A12451"/>
    <w:rsid w:val="00A30658"/>
    <w:rsid w:val="00A41CE6"/>
    <w:rsid w:val="00A45B3C"/>
    <w:rsid w:val="00A657CC"/>
    <w:rsid w:val="00A755BF"/>
    <w:rsid w:val="00A758D3"/>
    <w:rsid w:val="00A8274D"/>
    <w:rsid w:val="00A84352"/>
    <w:rsid w:val="00AB60B0"/>
    <w:rsid w:val="00AD44D7"/>
    <w:rsid w:val="00AD55F7"/>
    <w:rsid w:val="00AE32A7"/>
    <w:rsid w:val="00AE4333"/>
    <w:rsid w:val="00AE759D"/>
    <w:rsid w:val="00AF1E92"/>
    <w:rsid w:val="00AF3F58"/>
    <w:rsid w:val="00B001CA"/>
    <w:rsid w:val="00B17113"/>
    <w:rsid w:val="00B2724F"/>
    <w:rsid w:val="00B331ED"/>
    <w:rsid w:val="00B45590"/>
    <w:rsid w:val="00B560EC"/>
    <w:rsid w:val="00B604F8"/>
    <w:rsid w:val="00B72104"/>
    <w:rsid w:val="00B774F6"/>
    <w:rsid w:val="00B83B70"/>
    <w:rsid w:val="00B841F4"/>
    <w:rsid w:val="00BC48B3"/>
    <w:rsid w:val="00BD6FA9"/>
    <w:rsid w:val="00BE4374"/>
    <w:rsid w:val="00C0179E"/>
    <w:rsid w:val="00C01CF9"/>
    <w:rsid w:val="00C076A2"/>
    <w:rsid w:val="00C17CDE"/>
    <w:rsid w:val="00C17E0F"/>
    <w:rsid w:val="00C24731"/>
    <w:rsid w:val="00C35CEB"/>
    <w:rsid w:val="00C4277B"/>
    <w:rsid w:val="00C5136E"/>
    <w:rsid w:val="00C523BE"/>
    <w:rsid w:val="00C727F3"/>
    <w:rsid w:val="00C92CEF"/>
    <w:rsid w:val="00CA2DF7"/>
    <w:rsid w:val="00CB6313"/>
    <w:rsid w:val="00CD3080"/>
    <w:rsid w:val="00CE26F8"/>
    <w:rsid w:val="00CE61F1"/>
    <w:rsid w:val="00CF07AB"/>
    <w:rsid w:val="00CF1DF6"/>
    <w:rsid w:val="00D0385E"/>
    <w:rsid w:val="00D13DCB"/>
    <w:rsid w:val="00D22582"/>
    <w:rsid w:val="00D34C3F"/>
    <w:rsid w:val="00D53FDF"/>
    <w:rsid w:val="00D603F4"/>
    <w:rsid w:val="00D677C8"/>
    <w:rsid w:val="00DA5F03"/>
    <w:rsid w:val="00DB2A15"/>
    <w:rsid w:val="00DB67F2"/>
    <w:rsid w:val="00DB6DE3"/>
    <w:rsid w:val="00DC5DEA"/>
    <w:rsid w:val="00E2343C"/>
    <w:rsid w:val="00E5265E"/>
    <w:rsid w:val="00E5347C"/>
    <w:rsid w:val="00E64F9E"/>
    <w:rsid w:val="00E679FC"/>
    <w:rsid w:val="00E85880"/>
    <w:rsid w:val="00EA090E"/>
    <w:rsid w:val="00EB06E6"/>
    <w:rsid w:val="00EB6D4E"/>
    <w:rsid w:val="00ED0284"/>
    <w:rsid w:val="00EE0417"/>
    <w:rsid w:val="00EE4D98"/>
    <w:rsid w:val="00EF14E7"/>
    <w:rsid w:val="00F066B7"/>
    <w:rsid w:val="00F13653"/>
    <w:rsid w:val="00F246BE"/>
    <w:rsid w:val="00F24C51"/>
    <w:rsid w:val="00F30CA4"/>
    <w:rsid w:val="00F36A78"/>
    <w:rsid w:val="00F50B7D"/>
    <w:rsid w:val="00F54A64"/>
    <w:rsid w:val="00F71163"/>
    <w:rsid w:val="00F7454E"/>
    <w:rsid w:val="00FA748B"/>
    <w:rsid w:val="00FC0CB7"/>
    <w:rsid w:val="00FC3703"/>
    <w:rsid w:val="00FF6C3F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E51787-EB79-4468-9CB9-70FA9DE1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basedOn w:val="Normalny"/>
    <w:uiPriority w:val="34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7C4A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4AA0"/>
  </w:style>
  <w:style w:type="paragraph" w:styleId="Tekstdymka">
    <w:name w:val="Balloon Text"/>
    <w:basedOn w:val="Normalny"/>
    <w:link w:val="TekstdymkaZnak"/>
    <w:rsid w:val="006E4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4E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27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724F"/>
  </w:style>
  <w:style w:type="paragraph" w:styleId="Zwykytekst">
    <w:name w:val="Plain Text"/>
    <w:basedOn w:val="Normalny"/>
    <w:link w:val="ZwykytekstZnak"/>
    <w:uiPriority w:val="99"/>
    <w:unhideWhenUsed/>
    <w:rsid w:val="003D2CCB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2CCB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A28A3-AEE4-4383-A96A-2D41AF91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1754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Urząd Gminy Dobra Szczecińska</Company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Urząd Gminy Dobra Szczecińska</dc:creator>
  <cp:lastModifiedBy>Dyrektor</cp:lastModifiedBy>
  <cp:revision>4</cp:revision>
  <cp:lastPrinted>2021-12-08T10:47:00Z</cp:lastPrinted>
  <dcterms:created xsi:type="dcterms:W3CDTF">2022-11-08T12:19:00Z</dcterms:created>
  <dcterms:modified xsi:type="dcterms:W3CDTF">2022-11-08T14:02:00Z</dcterms:modified>
</cp:coreProperties>
</file>