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09018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4</w:t>
      </w:r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914B96" w:rsidRPr="00914B96" w:rsidRDefault="00123195" w:rsidP="00914B9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914B96" w:rsidRDefault="00914B96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Pr="00914B96" w:rsidRDefault="00123195" w:rsidP="00914B9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14B96">
        <w:rPr>
          <w:rFonts w:ascii="Times New Roman" w:hAnsi="Times New Roman" w:cs="Times New Roman"/>
          <w:spacing w:val="-11"/>
          <w:sz w:val="20"/>
          <w:szCs w:val="20"/>
        </w:rPr>
        <w:t>W</w:t>
      </w:r>
      <w:bookmarkStart w:id="0" w:name="_GoBack"/>
      <w:bookmarkEnd w:id="0"/>
      <w:r w:rsidRPr="00712C9A">
        <w:rPr>
          <w:rFonts w:ascii="Times New Roman" w:hAnsi="Times New Roman" w:cs="Times New Roman"/>
          <w:spacing w:val="-11"/>
          <w:sz w:val="20"/>
          <w:szCs w:val="20"/>
        </w:rPr>
        <w:t>ykonawcy lub osoby upoważnionej</w:t>
      </w:r>
    </w:p>
    <w:p w:rsidR="002C09EF" w:rsidRPr="00914B96" w:rsidRDefault="00123195" w:rsidP="00914B96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sectPr w:rsidR="002C09EF" w:rsidRPr="00914B96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3792D"/>
    <w:rsid w:val="0007149A"/>
    <w:rsid w:val="00090185"/>
    <w:rsid w:val="00123195"/>
    <w:rsid w:val="00130E64"/>
    <w:rsid w:val="0016159B"/>
    <w:rsid w:val="00227568"/>
    <w:rsid w:val="002C09EF"/>
    <w:rsid w:val="00303C46"/>
    <w:rsid w:val="003F6F4B"/>
    <w:rsid w:val="005977F6"/>
    <w:rsid w:val="007060C0"/>
    <w:rsid w:val="008308F6"/>
    <w:rsid w:val="00914B96"/>
    <w:rsid w:val="009247F1"/>
    <w:rsid w:val="00A378D9"/>
    <w:rsid w:val="00AF5CB9"/>
    <w:rsid w:val="00BB5D7F"/>
    <w:rsid w:val="00C50228"/>
    <w:rsid w:val="00CB08AE"/>
    <w:rsid w:val="00CD5D76"/>
    <w:rsid w:val="00D60C84"/>
    <w:rsid w:val="00E2401B"/>
    <w:rsid w:val="00F952F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Dyrektor</cp:lastModifiedBy>
  <cp:revision>4</cp:revision>
  <cp:lastPrinted>2018-04-12T07:10:00Z</cp:lastPrinted>
  <dcterms:created xsi:type="dcterms:W3CDTF">2022-02-28T11:24:00Z</dcterms:created>
  <dcterms:modified xsi:type="dcterms:W3CDTF">2022-02-28T11:30:00Z</dcterms:modified>
</cp:coreProperties>
</file>