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2C45FF25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</w:t>
      </w:r>
      <w:r w:rsidR="00754750">
        <w:rPr>
          <w:rFonts w:ascii="Times New Roman" w:hAnsi="Times New Roman" w:cs="Times New Roman"/>
          <w:b/>
          <w:sz w:val="28"/>
          <w:szCs w:val="28"/>
        </w:rPr>
        <w:t>3</w:t>
      </w:r>
      <w:r w:rsidR="00515CC4">
        <w:rPr>
          <w:rFonts w:ascii="Times New Roman" w:hAnsi="Times New Roman" w:cs="Times New Roman"/>
          <w:b/>
          <w:sz w:val="28"/>
          <w:szCs w:val="28"/>
        </w:rPr>
        <w:t xml:space="preserve"> r. poz. 1</w:t>
      </w:r>
      <w:r w:rsidR="00754750">
        <w:rPr>
          <w:rFonts w:ascii="Times New Roman" w:hAnsi="Times New Roman" w:cs="Times New Roman"/>
          <w:b/>
          <w:sz w:val="28"/>
          <w:szCs w:val="28"/>
        </w:rPr>
        <w:t>465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47079E2D" w:rsidR="00C933EB" w:rsidRPr="00450A96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96">
        <w:rPr>
          <w:rFonts w:ascii="Times New Roman" w:hAnsi="Times New Roman" w:cs="Times New Roman"/>
          <w:sz w:val="28"/>
          <w:szCs w:val="28"/>
        </w:rPr>
        <w:t xml:space="preserve">że niniejszym przekazuję Urzędowi Gminy Dobra z siedzibą w Dobrej </w:t>
      </w:r>
      <w:r w:rsidR="00BC0392" w:rsidRPr="00450A96">
        <w:rPr>
          <w:rFonts w:ascii="Times New Roman" w:hAnsi="Times New Roman" w:cs="Times New Roman"/>
          <w:sz w:val="28"/>
          <w:szCs w:val="28"/>
        </w:rPr>
        <w:br/>
      </w:r>
      <w:r w:rsidRPr="00450A96">
        <w:rPr>
          <w:rFonts w:ascii="Times New Roman" w:hAnsi="Times New Roman" w:cs="Times New Roman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450A96">
        <w:rPr>
          <w:rFonts w:ascii="Times New Roman" w:hAnsi="Times New Roman" w:cs="Times New Roman"/>
          <w:sz w:val="28"/>
          <w:szCs w:val="28"/>
        </w:rPr>
        <w:br/>
      </w:r>
      <w:r w:rsidRPr="00450A96">
        <w:rPr>
          <w:rFonts w:ascii="Times New Roman" w:hAnsi="Times New Roman" w:cs="Times New Roman"/>
          <w:sz w:val="28"/>
          <w:szCs w:val="28"/>
        </w:rPr>
        <w:t>z przystąpien</w:t>
      </w:r>
      <w:r w:rsidR="00922178" w:rsidRPr="00450A96">
        <w:rPr>
          <w:rFonts w:ascii="Times New Roman" w:hAnsi="Times New Roman" w:cs="Times New Roman"/>
          <w:sz w:val="28"/>
          <w:szCs w:val="28"/>
        </w:rPr>
        <w:t>iem do naboru</w:t>
      </w:r>
      <w:r w:rsidR="00DA0989">
        <w:rPr>
          <w:rFonts w:ascii="Times New Roman" w:hAnsi="Times New Roman" w:cs="Times New Roman"/>
          <w:sz w:val="28"/>
          <w:szCs w:val="28"/>
        </w:rPr>
        <w:t xml:space="preserve"> ofert zatrudnienia na stanowisko Sekretarki                     w Wydziale do spraw Obywatelskich w Urzędzie Gminy Dobra.</w:t>
      </w:r>
    </w:p>
    <w:p w14:paraId="6D98082D" w14:textId="69AB06AA" w:rsidR="005655C6" w:rsidRPr="00450A9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Pr="00450A96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450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92677DA" w:rsidR="00B11F99" w:rsidRPr="00BC0392" w:rsidRDefault="00C933EB" w:rsidP="00450A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0F31D5"/>
    <w:rsid w:val="001A6648"/>
    <w:rsid w:val="001B2DDB"/>
    <w:rsid w:val="001B3BB2"/>
    <w:rsid w:val="00212D9E"/>
    <w:rsid w:val="00277A08"/>
    <w:rsid w:val="002B3F18"/>
    <w:rsid w:val="00340428"/>
    <w:rsid w:val="00396000"/>
    <w:rsid w:val="00445CD5"/>
    <w:rsid w:val="00450A96"/>
    <w:rsid w:val="00515CC4"/>
    <w:rsid w:val="005655C6"/>
    <w:rsid w:val="00567C4D"/>
    <w:rsid w:val="005760FA"/>
    <w:rsid w:val="005B10E6"/>
    <w:rsid w:val="005D47AB"/>
    <w:rsid w:val="006316CC"/>
    <w:rsid w:val="006516D5"/>
    <w:rsid w:val="006568F3"/>
    <w:rsid w:val="006A04AE"/>
    <w:rsid w:val="00707B38"/>
    <w:rsid w:val="00754750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0989"/>
    <w:rsid w:val="00DA7F61"/>
    <w:rsid w:val="00DD6020"/>
    <w:rsid w:val="00E30E36"/>
    <w:rsid w:val="00E470DD"/>
    <w:rsid w:val="00E6696B"/>
    <w:rsid w:val="00EB0D84"/>
    <w:rsid w:val="00EF45CE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64</cp:revision>
  <cp:lastPrinted>2019-08-19T10:09:00Z</cp:lastPrinted>
  <dcterms:created xsi:type="dcterms:W3CDTF">2018-08-20T07:44:00Z</dcterms:created>
  <dcterms:modified xsi:type="dcterms:W3CDTF">2023-12-08T10:03:00Z</dcterms:modified>
</cp:coreProperties>
</file>