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D9" w:rsidRDefault="002721D9" w:rsidP="002721D9">
      <w:pPr>
        <w:jc w:val="right"/>
        <w:rPr>
          <w:b/>
          <w:sz w:val="24"/>
          <w:szCs w:val="20"/>
          <w:lang w:bidi="ar-SA"/>
        </w:rPr>
      </w:pPr>
      <w:r>
        <w:rPr>
          <w:b/>
          <w:sz w:val="24"/>
          <w:szCs w:val="20"/>
          <w:lang w:bidi="ar-SA"/>
        </w:rPr>
        <w:t>Załączniki nr 5</w:t>
      </w:r>
    </w:p>
    <w:p w:rsidR="002721D9" w:rsidRDefault="002721D9" w:rsidP="002721D9">
      <w:pPr>
        <w:jc w:val="center"/>
        <w:rPr>
          <w:sz w:val="24"/>
          <w:szCs w:val="20"/>
          <w:lang w:bidi="ar-SA"/>
        </w:rPr>
      </w:pPr>
    </w:p>
    <w:p w:rsidR="002721D9" w:rsidRDefault="002721D9" w:rsidP="002721D9">
      <w:pPr>
        <w:jc w:val="center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OCENA</w:t>
      </w:r>
    </w:p>
    <w:p w:rsidR="002721D9" w:rsidRDefault="002721D9" w:rsidP="002721D9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stanu i możliwości bezpiecznego użytkowania wyrobów zawierających azbest</w:t>
      </w:r>
    </w:p>
    <w:p w:rsidR="002721D9" w:rsidRDefault="002721D9" w:rsidP="002721D9">
      <w:pPr>
        <w:jc w:val="left"/>
        <w:rPr>
          <w:sz w:val="24"/>
          <w:szCs w:val="20"/>
          <w:lang w:bidi="ar-SA"/>
        </w:rPr>
      </w:pPr>
    </w:p>
    <w:p w:rsidR="002721D9" w:rsidRDefault="002721D9" w:rsidP="002721D9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Nazwa miejsca/obiektu/urządzenia budowlanego/instalacji przemysłowej: </w:t>
      </w:r>
    </w:p>
    <w:p w:rsidR="002721D9" w:rsidRDefault="002721D9" w:rsidP="002721D9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2721D9" w:rsidRDefault="002721D9" w:rsidP="002721D9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Adres miejsca/obiektu/urządzenia budowlanego/instalacji przemysłowej: </w:t>
      </w:r>
    </w:p>
    <w:p w:rsidR="002721D9" w:rsidRDefault="002721D9" w:rsidP="002721D9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........................................................................................................................................</w:t>
      </w:r>
    </w:p>
    <w:p w:rsidR="002721D9" w:rsidRDefault="002721D9" w:rsidP="002721D9">
      <w:pPr>
        <w:spacing w:line="360" w:lineRule="auto"/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Rodzaj zabudowy </w:t>
      </w:r>
      <w:r>
        <w:rPr>
          <w:sz w:val="24"/>
          <w:szCs w:val="20"/>
          <w:vertAlign w:val="superscript"/>
          <w:lang w:bidi="ar-SA"/>
        </w:rPr>
        <w:t>1)</w:t>
      </w:r>
      <w:r>
        <w:rPr>
          <w:sz w:val="24"/>
          <w:szCs w:val="20"/>
          <w:lang w:bidi="ar-SA"/>
        </w:rPr>
        <w:t xml:space="preserve">:....................................................................................................... </w:t>
      </w:r>
    </w:p>
    <w:p w:rsidR="002721D9" w:rsidRDefault="002721D9" w:rsidP="002721D9">
      <w:pPr>
        <w:spacing w:line="360" w:lineRule="auto"/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 xml:space="preserve">Numer działki ewidencyjnej </w:t>
      </w:r>
      <w:r>
        <w:rPr>
          <w:sz w:val="24"/>
          <w:szCs w:val="20"/>
          <w:vertAlign w:val="superscript"/>
          <w:lang w:bidi="ar-SA"/>
        </w:rPr>
        <w:t>2)</w:t>
      </w:r>
      <w:r>
        <w:rPr>
          <w:sz w:val="24"/>
          <w:szCs w:val="20"/>
          <w:lang w:bidi="ar-SA"/>
        </w:rPr>
        <w:t xml:space="preserve">: ....................................................................................... </w:t>
      </w:r>
    </w:p>
    <w:p w:rsidR="002721D9" w:rsidRDefault="002721D9" w:rsidP="002721D9">
      <w:pPr>
        <w:spacing w:line="360" w:lineRule="auto"/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Numer obrębu ewidencyjnego</w:t>
      </w:r>
      <w:r>
        <w:rPr>
          <w:sz w:val="24"/>
          <w:szCs w:val="20"/>
          <w:vertAlign w:val="superscript"/>
          <w:lang w:bidi="ar-SA"/>
        </w:rPr>
        <w:t>2)</w:t>
      </w:r>
      <w:r>
        <w:rPr>
          <w:sz w:val="24"/>
          <w:szCs w:val="20"/>
          <w:lang w:bidi="ar-SA"/>
        </w:rPr>
        <w:t xml:space="preserve">: .................................................................................... </w:t>
      </w:r>
    </w:p>
    <w:p w:rsidR="002721D9" w:rsidRDefault="002721D9" w:rsidP="002721D9">
      <w:pPr>
        <w:spacing w:line="360" w:lineRule="auto"/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Nazwa, rodzaj wyrobu</w:t>
      </w:r>
      <w:r>
        <w:rPr>
          <w:sz w:val="24"/>
          <w:szCs w:val="20"/>
          <w:vertAlign w:val="superscript"/>
          <w:lang w:bidi="ar-SA"/>
        </w:rPr>
        <w:t>3)</w:t>
      </w:r>
      <w:r>
        <w:rPr>
          <w:sz w:val="24"/>
          <w:szCs w:val="20"/>
          <w:lang w:bidi="ar-SA"/>
        </w:rPr>
        <w:t xml:space="preserve">: ................................................................................................ </w:t>
      </w:r>
    </w:p>
    <w:p w:rsidR="002721D9" w:rsidRDefault="002721D9" w:rsidP="002721D9">
      <w:pPr>
        <w:spacing w:line="360" w:lineRule="auto"/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Ilość wyrobów</w:t>
      </w:r>
      <w:r>
        <w:rPr>
          <w:sz w:val="24"/>
          <w:szCs w:val="20"/>
          <w:vertAlign w:val="superscript"/>
          <w:lang w:bidi="ar-SA"/>
        </w:rPr>
        <w:t>4)</w:t>
      </w:r>
      <w:r>
        <w:rPr>
          <w:sz w:val="24"/>
          <w:szCs w:val="20"/>
          <w:lang w:bidi="ar-SA"/>
        </w:rPr>
        <w:t xml:space="preserve">: ............................................................................................................. </w:t>
      </w:r>
    </w:p>
    <w:p w:rsidR="002721D9" w:rsidRDefault="002721D9" w:rsidP="002721D9">
      <w:pPr>
        <w:jc w:val="left"/>
        <w:rPr>
          <w:sz w:val="24"/>
          <w:szCs w:val="20"/>
          <w:lang w:bidi="ar-SA"/>
        </w:rPr>
      </w:pPr>
    </w:p>
    <w:p w:rsidR="002721D9" w:rsidRDefault="002721D9" w:rsidP="002721D9">
      <w:pPr>
        <w:jc w:val="left"/>
        <w:rPr>
          <w:sz w:val="24"/>
          <w:szCs w:val="20"/>
          <w:lang w:bidi="ar-SA"/>
        </w:rPr>
      </w:pPr>
      <w:r>
        <w:rPr>
          <w:sz w:val="24"/>
          <w:szCs w:val="20"/>
          <w:lang w:bidi="ar-SA"/>
        </w:rPr>
        <w:t>Data sporządzenia poprzedniej oceny</w:t>
      </w:r>
      <w:r>
        <w:rPr>
          <w:sz w:val="24"/>
          <w:szCs w:val="20"/>
          <w:vertAlign w:val="superscript"/>
          <w:lang w:bidi="ar-SA"/>
        </w:rPr>
        <w:t>5)</w:t>
      </w:r>
      <w:r>
        <w:rPr>
          <w:sz w:val="24"/>
          <w:szCs w:val="20"/>
          <w:lang w:bidi="ar-SA"/>
        </w:rPr>
        <w:t xml:space="preserve">: ....................................................................... </w:t>
      </w:r>
      <w:r>
        <w:rPr>
          <w:noProof/>
          <w:lang w:bidi="ar-SA"/>
        </w:rPr>
        <w:drawing>
          <wp:inline distT="0" distB="0" distL="0" distR="0" wp14:anchorId="3803E064" wp14:editId="07C4290F">
            <wp:extent cx="5760720" cy="5372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1D9" w:rsidRDefault="002721D9" w:rsidP="002721D9">
      <w:pPr>
        <w:spacing w:after="160" w:line="256" w:lineRule="auto"/>
        <w:rPr>
          <w:sz w:val="24"/>
          <w:szCs w:val="20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0B67D7EE" wp14:editId="29D370C5">
            <wp:extent cx="5760720" cy="19202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UWAGA: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Stopień pilności I od 120 punktów wymagane pilnie usunięcie (wymiana na wyrób bezazbestowy) lub zabezpieczenie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Stopień pilności II od 95 do 115 punktów wymagana ponowna ocena w terminie do 1 roku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Stopień pilności III do 90 punktów wymagana ponowna ocena w terminie do 5 lat </w:t>
      </w:r>
    </w:p>
    <w:p w:rsidR="002721D9" w:rsidRDefault="002721D9" w:rsidP="002721D9">
      <w:pPr>
        <w:spacing w:after="160" w:line="256" w:lineRule="auto"/>
        <w:jc w:val="left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jc w:val="left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............................................. </w:t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  <w:t xml:space="preserve">                       ...................................................................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oceniający Właściciel/ Zarządca</w:t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  <w:t xml:space="preserve">                              (miejscowość, data) (adres lub pieczęć z adresem)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(nazwisko i imię) (podpis)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Objaśnienia: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1)Należy podać rodzaj zabudowy: budynek mieszkalny, budynek gospodarczy, budynek przemysłowy, inny.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2)Należy podać numer obrębu ewidencyjnego i numer działki ewidencyjnej faktycznego miejsca występowania azbestu.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3)Przy określaniu rodzaju wyrobu zawierającego azbest należy stosować następującą klasyfikację: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-płyty azbestowo-cementowe płaskie stosowane w budownictwie,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-płyty faliste azbestowo-cementowe dla budownictwa.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4)Ilość wyrobów azbestowych podana w jednostkach masy (kg) lub powierzchni (m</w:t>
      </w:r>
      <w:r>
        <w:rPr>
          <w:sz w:val="20"/>
          <w:szCs w:val="20"/>
          <w:vertAlign w:val="superscript"/>
          <w:lang w:bidi="ar-SA"/>
        </w:rPr>
        <w:t>2)</w:t>
      </w:r>
      <w:r>
        <w:rPr>
          <w:sz w:val="20"/>
          <w:szCs w:val="20"/>
          <w:lang w:bidi="ar-SA"/>
        </w:rPr>
        <w:t xml:space="preserve"> dla danego wyrobu. 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5)Należy podać datę przeprowadzenia poprzedniej oceny; jeśli jest to pierwsza ocena, należy wpisać "pierwsza ocena".</w:t>
      </w: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2721D9" w:rsidRDefault="002721D9" w:rsidP="002721D9">
      <w:pPr>
        <w:spacing w:after="160" w:line="256" w:lineRule="auto"/>
        <w:rPr>
          <w:sz w:val="20"/>
          <w:szCs w:val="20"/>
          <w:lang w:bidi="ar-SA"/>
        </w:rPr>
      </w:pPr>
    </w:p>
    <w:p w:rsidR="008E3B9D" w:rsidRDefault="008E3B9D">
      <w:bookmarkStart w:id="0" w:name="_GoBack"/>
      <w:bookmarkEnd w:id="0"/>
    </w:p>
    <w:sectPr w:rsidR="008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8"/>
    <w:rsid w:val="002721D9"/>
    <w:rsid w:val="008E3B9D"/>
    <w:rsid w:val="00C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4B89-6865-44EF-8879-067F1D7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D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Koman</dc:creator>
  <cp:keywords/>
  <dc:description/>
  <cp:lastModifiedBy>Iga Koman</cp:lastModifiedBy>
  <cp:revision>2</cp:revision>
  <dcterms:created xsi:type="dcterms:W3CDTF">2023-11-09T07:29:00Z</dcterms:created>
  <dcterms:modified xsi:type="dcterms:W3CDTF">2023-11-09T07:29:00Z</dcterms:modified>
</cp:coreProperties>
</file>