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06B7" w14:textId="77777777" w:rsidR="0038520D" w:rsidRPr="0038520D" w:rsidRDefault="0038520D" w:rsidP="0038520D">
      <w:pPr>
        <w:spacing w:after="0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520D">
        <w:rPr>
          <w:rFonts w:ascii="Times New Roman" w:hAnsi="Times New Roman" w:cs="Times New Roman"/>
        </w:rPr>
        <w:t>......................, dnia ….……………………………..</w:t>
      </w:r>
    </w:p>
    <w:p w14:paraId="558D6F60" w14:textId="77777777" w:rsidR="0038520D" w:rsidRPr="0038520D" w:rsidRDefault="0038520D" w:rsidP="0038520D">
      <w:pPr>
        <w:spacing w:after="0"/>
        <w:ind w:left="6946" w:right="-284"/>
        <w:rPr>
          <w:rFonts w:ascii="Times New Roman" w:hAnsi="Times New Roman" w:cs="Times New Roman"/>
          <w:i/>
          <w:sz w:val="20"/>
          <w:szCs w:val="20"/>
        </w:rPr>
      </w:pPr>
    </w:p>
    <w:p w14:paraId="2DF687FF" w14:textId="77777777" w:rsidR="0038520D" w:rsidRPr="0038520D" w:rsidRDefault="0038520D" w:rsidP="0038520D">
      <w:pPr>
        <w:spacing w:after="0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38520D">
        <w:rPr>
          <w:rFonts w:ascii="Times New Roman" w:hAnsi="Times New Roman" w:cs="Times New Roman"/>
          <w:i/>
          <w:sz w:val="20"/>
          <w:szCs w:val="20"/>
        </w:rPr>
        <w:t>-</w:t>
      </w:r>
    </w:p>
    <w:p w14:paraId="65CC1E79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Wójt Gminy Dobra</w:t>
      </w:r>
    </w:p>
    <w:p w14:paraId="62B9E3D1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ul. Szczecińska 16a</w:t>
      </w:r>
    </w:p>
    <w:p w14:paraId="1065BD4B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 xml:space="preserve">72-003 Dobra </w:t>
      </w:r>
    </w:p>
    <w:p w14:paraId="2A1B9D18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</w:p>
    <w:p w14:paraId="00667A10" w14:textId="77777777" w:rsidR="0038520D" w:rsidRPr="0038520D" w:rsidRDefault="0038520D" w:rsidP="0038520D">
      <w:pPr>
        <w:spacing w:after="0"/>
        <w:ind w:left="6096" w:right="-284"/>
        <w:rPr>
          <w:rFonts w:ascii="Times New Roman" w:hAnsi="Times New Roman" w:cs="Times New Roman"/>
          <w:b/>
          <w:sz w:val="24"/>
          <w:szCs w:val="24"/>
        </w:rPr>
      </w:pPr>
    </w:p>
    <w:p w14:paraId="76657134" w14:textId="77777777" w:rsidR="0038520D" w:rsidRP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CB4DD57" w14:textId="77777777" w:rsidR="0038520D" w:rsidRP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0D">
        <w:rPr>
          <w:rFonts w:ascii="Times New Roman" w:hAnsi="Times New Roman" w:cs="Times New Roman"/>
          <w:b/>
          <w:sz w:val="24"/>
          <w:szCs w:val="24"/>
        </w:rPr>
        <w:t>eksploatacji przydomowej oczyszczalni ścieków</w:t>
      </w:r>
    </w:p>
    <w:p w14:paraId="319C27CD" w14:textId="77777777" w:rsidR="0038520D" w:rsidRPr="0038520D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FAB1B" w14:textId="77777777"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Dane osobowe i adresowe zgłaszającego eksploatacje:</w:t>
      </w:r>
    </w:p>
    <w:p w14:paraId="4443F729" w14:textId="77777777" w:rsidR="0038520D" w:rsidRPr="0038520D" w:rsidRDefault="0038520D" w:rsidP="0038520D">
      <w:pPr>
        <w:numPr>
          <w:ilvl w:val="0"/>
          <w:numId w:val="2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Imię:……………………………………………………………………………………………..</w:t>
      </w:r>
    </w:p>
    <w:p w14:paraId="7E6DBD40" w14:textId="77777777" w:rsidR="0038520D" w:rsidRPr="0038520D" w:rsidRDefault="0038520D" w:rsidP="0038520D">
      <w:pPr>
        <w:numPr>
          <w:ilvl w:val="0"/>
          <w:numId w:val="2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Nazwisko:……………………………………………………………………………………….</w:t>
      </w:r>
    </w:p>
    <w:p w14:paraId="53024CE4" w14:textId="77777777" w:rsidR="0038520D" w:rsidRPr="0038520D" w:rsidRDefault="0038520D" w:rsidP="0038520D">
      <w:pPr>
        <w:numPr>
          <w:ilvl w:val="0"/>
          <w:numId w:val="2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14:paraId="1A4C9E6C" w14:textId="77777777" w:rsidR="0038520D" w:rsidRPr="0038520D" w:rsidRDefault="0038520D" w:rsidP="0038520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14:paraId="086655AD" w14:textId="7E11AAC1"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8520D">
        <w:rPr>
          <w:rFonts w:ascii="Times New Roman" w:hAnsi="Times New Roman" w:cs="Times New Roman"/>
          <w:sz w:val="24"/>
        </w:rPr>
        <w:t>Adres nieruchomości oraz nr działki, na której terenie prowadzona będzie eksploatacja przydomowej oczyszczalni ścieków:</w:t>
      </w:r>
    </w:p>
    <w:p w14:paraId="58F1896A" w14:textId="77777777" w:rsidR="0038520D" w:rsidRPr="0038520D" w:rsidRDefault="0038520D" w:rsidP="0038520D">
      <w:pPr>
        <w:numPr>
          <w:ilvl w:val="0"/>
          <w:numId w:val="3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Adres nieruchomości:……………………………………………………………………………………</w:t>
      </w:r>
    </w:p>
    <w:p w14:paraId="453190DB" w14:textId="77777777" w:rsidR="0038520D" w:rsidRPr="0038520D" w:rsidRDefault="0038520D" w:rsidP="0038520D">
      <w:pPr>
        <w:numPr>
          <w:ilvl w:val="0"/>
          <w:numId w:val="3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Nr działki:………………………………………………………………………………………………..</w:t>
      </w:r>
    </w:p>
    <w:p w14:paraId="198F0A3C" w14:textId="77777777" w:rsidR="0038520D" w:rsidRPr="0038520D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</w:rPr>
      </w:pPr>
    </w:p>
    <w:p w14:paraId="1F88701F" w14:textId="77777777"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 xml:space="preserve">Częstotliwość funkcjonowania </w:t>
      </w:r>
      <w:r w:rsidRPr="0038520D">
        <w:rPr>
          <w:rFonts w:ascii="Times New Roman" w:hAnsi="Times New Roman" w:cs="Times New Roman"/>
        </w:rPr>
        <w:t xml:space="preserve">przydomowej oczyszczalni ścieków </w:t>
      </w:r>
      <w:r w:rsidRPr="0038520D">
        <w:rPr>
          <w:rFonts w:ascii="Times New Roman" w:hAnsi="Times New Roman" w:cs="Times New Roman"/>
          <w:sz w:val="24"/>
          <w:szCs w:val="24"/>
        </w:rPr>
        <w:t>(właściwe zaznaczyć):</w:t>
      </w:r>
    </w:p>
    <w:p w14:paraId="5042244F" w14:textId="54DA295D" w:rsidR="0038520D" w:rsidRPr="0038520D" w:rsidRDefault="0038520D" w:rsidP="0038520D">
      <w:pPr>
        <w:numPr>
          <w:ilvl w:val="0"/>
          <w:numId w:val="4"/>
        </w:numPr>
        <w:spacing w:after="0"/>
        <w:ind w:left="284" w:right="-284" w:hanging="284"/>
        <w:contextualSpacing/>
        <w:rPr>
          <w:rFonts w:ascii="Times New Roman" w:hAnsi="Times New Roman" w:cs="Times New Roman"/>
          <w:szCs w:val="24"/>
        </w:rPr>
      </w:pPr>
      <w:r w:rsidRPr="0038520D">
        <w:rPr>
          <w:rFonts w:ascii="Times New Roman" w:hAnsi="Times New Roman" w:cs="Times New Roman"/>
          <w:szCs w:val="24"/>
        </w:rPr>
        <w:t>okresowo (podać ilość dni w: tygodniu, miesiącu, roku)………………………………...……</w:t>
      </w:r>
      <w:r w:rsidR="00480C4F">
        <w:rPr>
          <w:rFonts w:ascii="Times New Roman" w:hAnsi="Times New Roman" w:cs="Times New Roman"/>
          <w:szCs w:val="24"/>
        </w:rPr>
        <w:t>………..</w:t>
      </w:r>
    </w:p>
    <w:p w14:paraId="1477DCBE" w14:textId="77777777" w:rsidR="0038520D" w:rsidRPr="0038520D" w:rsidRDefault="0038520D" w:rsidP="0038520D">
      <w:pPr>
        <w:numPr>
          <w:ilvl w:val="0"/>
          <w:numId w:val="4"/>
        </w:numPr>
        <w:spacing w:after="0"/>
        <w:ind w:left="284" w:right="-284" w:hanging="284"/>
        <w:contextualSpacing/>
        <w:rPr>
          <w:rFonts w:ascii="Times New Roman" w:hAnsi="Times New Roman" w:cs="Times New Roman"/>
          <w:szCs w:val="24"/>
        </w:rPr>
      </w:pPr>
      <w:r w:rsidRPr="0038520D">
        <w:rPr>
          <w:rFonts w:ascii="Times New Roman" w:hAnsi="Times New Roman" w:cs="Times New Roman"/>
          <w:szCs w:val="24"/>
        </w:rPr>
        <w:t>stale</w:t>
      </w:r>
    </w:p>
    <w:p w14:paraId="555C2A08" w14:textId="77777777" w:rsidR="0038520D" w:rsidRPr="0038520D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4BC559E9" w14:textId="5EC9D44F" w:rsidR="0038520D" w:rsidRPr="0038520D" w:rsidRDefault="00242904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8520D" w:rsidRPr="0038520D">
        <w:rPr>
          <w:rFonts w:ascii="Times New Roman" w:hAnsi="Times New Roman" w:cs="Times New Roman"/>
          <w:sz w:val="24"/>
          <w:szCs w:val="24"/>
        </w:rPr>
        <w:t xml:space="preserve">lość ścieków wytwarzanych </w:t>
      </w:r>
      <w:r>
        <w:rPr>
          <w:rFonts w:ascii="Times New Roman" w:hAnsi="Times New Roman" w:cs="Times New Roman"/>
          <w:sz w:val="24"/>
          <w:szCs w:val="24"/>
        </w:rPr>
        <w:t>w ciągu doby</w:t>
      </w:r>
      <w:r w:rsidR="0038520D" w:rsidRPr="0038520D">
        <w:rPr>
          <w:rFonts w:ascii="Times New Roman" w:hAnsi="Times New Roman" w:cs="Times New Roman"/>
          <w:sz w:val="24"/>
          <w:szCs w:val="24"/>
        </w:rPr>
        <w:t xml:space="preserve"> [m</w:t>
      </w:r>
      <w:r w:rsidR="0038520D" w:rsidRPr="003852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520D" w:rsidRPr="0038520D">
        <w:rPr>
          <w:rFonts w:ascii="Times New Roman" w:hAnsi="Times New Roman" w:cs="Times New Roman"/>
          <w:sz w:val="24"/>
          <w:szCs w:val="24"/>
        </w:rPr>
        <w:t>/d]:……………………………</w:t>
      </w:r>
      <w:r w:rsidR="00480C4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D1713C9" w14:textId="77777777" w:rsidR="0038520D" w:rsidRPr="0038520D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295F058D" w14:textId="77777777" w:rsidR="0038520D" w:rsidRP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Charakterystyka przydomowej oczyszczalni ścieków:</w:t>
      </w:r>
    </w:p>
    <w:p w14:paraId="3D64ABB1" w14:textId="5D27516D" w:rsidR="0038520D" w:rsidRPr="0038520D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 xml:space="preserve"> </w:t>
      </w:r>
      <w:r w:rsidR="009823F7" w:rsidRPr="0038520D">
        <w:rPr>
          <w:rFonts w:ascii="Times New Roman" w:hAnsi="Times New Roman" w:cs="Times New Roman"/>
        </w:rPr>
        <w:t>T</w:t>
      </w:r>
      <w:r w:rsidRPr="0038520D">
        <w:rPr>
          <w:rFonts w:ascii="Times New Roman" w:hAnsi="Times New Roman" w:cs="Times New Roman"/>
        </w:rPr>
        <w:t>yp</w:t>
      </w:r>
      <w:r w:rsidR="009823F7">
        <w:rPr>
          <w:rFonts w:ascii="Times New Roman" w:hAnsi="Times New Roman" w:cs="Times New Roman"/>
        </w:rPr>
        <w:t xml:space="preserve">/rodzaj </w:t>
      </w:r>
      <w:r w:rsidRPr="0038520D">
        <w:rPr>
          <w:rFonts w:ascii="Times New Roman" w:hAnsi="Times New Roman" w:cs="Times New Roman"/>
        </w:rPr>
        <w:t>oczyszcza</w:t>
      </w:r>
      <w:r w:rsidR="009823F7">
        <w:rPr>
          <w:rFonts w:ascii="Times New Roman" w:hAnsi="Times New Roman" w:cs="Times New Roman"/>
        </w:rPr>
        <w:t xml:space="preserve">lni: </w:t>
      </w:r>
      <w:r w:rsidRPr="0038520D">
        <w:rPr>
          <w:rFonts w:ascii="Times New Roman" w:hAnsi="Times New Roman" w:cs="Times New Roman"/>
        </w:rPr>
        <w:t>………………………………………………………………………………………………………......</w:t>
      </w:r>
    </w:p>
    <w:p w14:paraId="5A1B8B5A" w14:textId="3D2ACE4C" w:rsidR="0038520D" w:rsidRPr="0038520D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pojemność:………………………….m</w:t>
      </w:r>
      <w:r w:rsidRPr="0038520D">
        <w:rPr>
          <w:rFonts w:ascii="Times New Roman" w:hAnsi="Times New Roman" w:cs="Times New Roman"/>
          <w:vertAlign w:val="superscript"/>
        </w:rPr>
        <w:t>3</w:t>
      </w:r>
    </w:p>
    <w:p w14:paraId="6DBDE4AB" w14:textId="77777777" w:rsidR="0038520D" w:rsidRPr="0038520D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 xml:space="preserve">rodzaj II stopnia oczyszczania </w:t>
      </w:r>
      <w:r w:rsidRPr="0038520D">
        <w:rPr>
          <w:rFonts w:ascii="Times New Roman" w:hAnsi="Times New Roman" w:cs="Times New Roman"/>
          <w:sz w:val="24"/>
          <w:szCs w:val="24"/>
        </w:rPr>
        <w:t>(właściwe zaznaczyć)</w:t>
      </w:r>
      <w:r w:rsidRPr="0038520D">
        <w:rPr>
          <w:rFonts w:ascii="Times New Roman" w:hAnsi="Times New Roman" w:cs="Times New Roman"/>
        </w:rPr>
        <w:t xml:space="preserve"> :</w:t>
      </w:r>
    </w:p>
    <w:p w14:paraId="30773D29" w14:textId="06F0E250" w:rsidR="00242904" w:rsidRPr="00242904" w:rsidRDefault="00242904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 w:rsidRPr="00242904">
        <w:rPr>
          <w:rFonts w:ascii="Times New Roman" w:hAnsi="Times New Roman" w:cs="Times New Roman"/>
        </w:rPr>
        <w:t>osad czynny</w:t>
      </w:r>
    </w:p>
    <w:p w14:paraId="28FA6052" w14:textId="67728C24" w:rsidR="0038520D" w:rsidRPr="0038520D" w:rsidRDefault="0038520D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 xml:space="preserve">złoże biologiczne </w:t>
      </w:r>
    </w:p>
    <w:p w14:paraId="284DE85B" w14:textId="77777777" w:rsidR="0038520D" w:rsidRPr="0038520D" w:rsidRDefault="0038520D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drenaż rozsączający</w:t>
      </w:r>
    </w:p>
    <w:p w14:paraId="4FD7B83C" w14:textId="77777777" w:rsidR="0038520D" w:rsidRPr="0038520D" w:rsidRDefault="0038520D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 xml:space="preserve"> filtr biologiczny</w:t>
      </w:r>
    </w:p>
    <w:p w14:paraId="21C3B316" w14:textId="77777777" w:rsidR="0038520D" w:rsidRPr="0038520D" w:rsidRDefault="0038520D" w:rsidP="0038520D">
      <w:pPr>
        <w:numPr>
          <w:ilvl w:val="0"/>
          <w:numId w:val="6"/>
        </w:numPr>
        <w:spacing w:after="0"/>
        <w:ind w:left="284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</w:rPr>
        <w:t>Inne:……………………………………………………………………………………………….…..………………………………………………………………………………………………………….…..</w:t>
      </w:r>
    </w:p>
    <w:p w14:paraId="17FEFC51" w14:textId="77777777" w:rsidR="00242904" w:rsidRPr="00242904" w:rsidRDefault="0038520D" w:rsidP="00ED542F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D">
        <w:rPr>
          <w:rFonts w:ascii="Times New Roman" w:hAnsi="Times New Roman" w:cs="Times New Roman"/>
          <w:sz w:val="24"/>
          <w:szCs w:val="24"/>
        </w:rPr>
        <w:t>miejsce odprowadzania oczyszczonych ścieków (woda/grunt): ….………………………………………….................................................................................</w:t>
      </w:r>
    </w:p>
    <w:p w14:paraId="2B8ADA9E" w14:textId="4CE3ECBE" w:rsidR="0038520D" w:rsidRPr="00242904" w:rsidRDefault="0038520D" w:rsidP="004E2985">
      <w:pPr>
        <w:pStyle w:val="Akapitzlist"/>
        <w:numPr>
          <w:ilvl w:val="0"/>
          <w:numId w:val="1"/>
        </w:numPr>
        <w:spacing w:after="120" w:line="240" w:lineRule="auto"/>
        <w:ind w:left="284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0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stosowanych metod ograniczenia wielkości emisji: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.</w:t>
      </w:r>
      <w:r w:rsidRPr="002429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="00242904" w:rsidRPr="0024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9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..…………………………………………………………………………………………………..………………………………………………………………………………………………</w:t>
      </w:r>
    </w:p>
    <w:p w14:paraId="08F1B27F" w14:textId="77777777" w:rsidR="0038520D" w:rsidRPr="0038520D" w:rsidRDefault="0038520D" w:rsidP="0038520D">
      <w:pPr>
        <w:spacing w:after="120" w:line="240" w:lineRule="auto"/>
        <w:ind w:left="284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97679" w14:textId="77777777" w:rsidR="0038520D" w:rsidRPr="0038520D" w:rsidRDefault="0038520D" w:rsidP="0038520D">
      <w:pPr>
        <w:numPr>
          <w:ilvl w:val="0"/>
          <w:numId w:val="1"/>
        </w:numPr>
        <w:spacing w:after="120" w:line="240" w:lineRule="auto"/>
        <w:ind w:left="284" w:right="-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Informację, czy stopień oczyszczania ścieków jest zgodny z obowiązującymi przepisami * :</w:t>
      </w:r>
    </w:p>
    <w:p w14:paraId="7222CC9B" w14:textId="67B8942E" w:rsidR="0038520D" w:rsidRDefault="0038520D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85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98E64" w14:textId="77777777" w:rsidR="009823F7" w:rsidRPr="0038520D" w:rsidRDefault="009823F7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73F683F5" w14:textId="5DE6814E" w:rsidR="00341E04" w:rsidRDefault="0038520D" w:rsidP="0038520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8520D">
        <w:rPr>
          <w:rFonts w:ascii="Times New Roman" w:hAnsi="Times New Roman" w:cs="Times New Roman"/>
          <w:sz w:val="18"/>
          <w:szCs w:val="18"/>
        </w:rPr>
        <w:t xml:space="preserve"> </w:t>
      </w:r>
      <w:r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9823F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</w:t>
      </w:r>
      <w:r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Zgodnie z </w:t>
      </w:r>
      <w:r w:rsidR="00341E04"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</w:t>
      </w:r>
      <w:r w:rsid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</w:t>
      </w:r>
      <w:r w:rsidR="00341E04"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poz. 1311)</w:t>
      </w:r>
      <w:r w:rsid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:</w:t>
      </w:r>
    </w:p>
    <w:p w14:paraId="3C104F8B" w14:textId="35C7EFD0" w:rsidR="0038520D" w:rsidRPr="00341E04" w:rsidRDefault="0038520D" w:rsidP="00341E04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ścieki pochodzące z własnego gospodarstwa domowego lub rolnego </w:t>
      </w:r>
      <w:r w:rsidRPr="00341E0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zlokalizowanego w aglomeracji</w:t>
      </w:r>
      <w:r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mogą być wprowadzane do ziemi, w granicach gruntu stanowiącego własność wprowadzającego, jeżeli spełnione są łącznie następujące warunki:</w:t>
      </w:r>
    </w:p>
    <w:p w14:paraId="58C85D70" w14:textId="326D851D" w:rsidR="0038520D" w:rsidRPr="00480C4F" w:rsidRDefault="00480C4F" w:rsidP="00480C4F">
      <w:pPr>
        <w:pStyle w:val="Akapitzlist"/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</w:t>
      </w:r>
      <w:r w:rsidR="0038520D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ilość ścieków nie przekracza 5,0 m</w:t>
      </w:r>
      <w:r w:rsidR="0038520D" w:rsidRPr="00480C4F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3</w:t>
      </w:r>
      <w:r w:rsidR="0038520D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na dobę</w:t>
      </w:r>
      <w:r w:rsidR="00E2343B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19B578A4" w14:textId="1D034495" w:rsidR="0038520D" w:rsidRPr="00480C4F" w:rsidRDefault="0038520D" w:rsidP="00480C4F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przekraczają najwyższych dopuszczalnych wartości wskaźników zanieczyszczeń właściwych dla RLM aglomeracji, na</w:t>
      </w:r>
      <w:r w:rsidR="00480C4F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obszarze</w:t>
      </w:r>
      <w:r w:rsidR="00C9182D"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której zlokalizowane jest gospodarstwo, określonych w załączniku nr 3 do rozporządzenia;*</w:t>
      </w:r>
    </w:p>
    <w:p w14:paraId="61E1F515" w14:textId="2F193FCF" w:rsidR="0038520D" w:rsidRPr="00480C4F" w:rsidRDefault="0038520D" w:rsidP="00480C4F">
      <w:pPr>
        <w:pStyle w:val="Akapitzlist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miejsce wprowadzania ścieków oddzielone jest warstwą gruntu o miąższości co najmniej 1,5 m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od najwyższego użytkowego poziomu wodonośnego wód podziemnych.</w:t>
      </w:r>
    </w:p>
    <w:p w14:paraId="348407BD" w14:textId="77777777" w:rsidR="0038520D" w:rsidRPr="0038520D" w:rsidRDefault="0038520D" w:rsidP="0038520D">
      <w:pPr>
        <w:spacing w:after="120" w:line="240" w:lineRule="auto"/>
        <w:ind w:left="720" w:right="-284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29A0B9" w14:textId="3A755FAB" w:rsidR="0038520D" w:rsidRDefault="00C9182D" w:rsidP="00E234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 dla</w:t>
      </w:r>
      <w:r w:rsidR="00E234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Gminy Dobra przy RLM= 24120 </w:t>
      </w:r>
      <w:r w:rsid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- </w:t>
      </w:r>
      <w:r w:rsidR="00E234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BZT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pl-PL"/>
        </w:rPr>
        <w:t>5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pl-PL"/>
        </w:rPr>
        <w:t xml:space="preserve"> 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ścieków dopływających jest redukowane co najmniej o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90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%,  zawartość zawiesin ogólnych co najmniej o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90</w:t>
      </w:r>
      <w:r w:rsidR="0038520D" w:rsidRPr="003852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%</w:t>
      </w:r>
      <w:r w:rsid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 azot ogólny co najmniej 70-80 %, fosfor co najmniej 80%.</w:t>
      </w:r>
    </w:p>
    <w:p w14:paraId="0EB01688" w14:textId="77777777" w:rsidR="00341E04" w:rsidRPr="0038520D" w:rsidRDefault="00341E04" w:rsidP="00E234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0F7C2" w14:textId="145D144F" w:rsidR="00341E04" w:rsidRDefault="00341E04" w:rsidP="00341E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Ścieki pochodzące z własnego gospodarstwa domowego lub gospodarstwa rolnego</w:t>
      </w:r>
      <w:r w:rsidRPr="00341E0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, zlokalizowanego poza aglomeracją</w:t>
      </w:r>
      <w:r w:rsidRPr="00341E0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, mogą być wprowadzane do ziemi w ramach zwykłego korzystania z wód, w granicach gruntu stanowiącego własność wprowadzającego, jeżeli są spełnione łącznie następujące warunki:</w:t>
      </w:r>
    </w:p>
    <w:p w14:paraId="51E0D751" w14:textId="77777777" w:rsidR="00341E04" w:rsidRPr="00341E04" w:rsidRDefault="00341E04" w:rsidP="00341E04">
      <w:pPr>
        <w:pStyle w:val="Akapitzlist"/>
        <w:spacing w:after="0" w:line="240" w:lineRule="auto"/>
        <w:ind w:left="104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02B47E22" w14:textId="77777777" w:rsidR="00480C4F" w:rsidRPr="00480C4F" w:rsidRDefault="00341E04" w:rsidP="00480C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ich ilość nie przekracza łącznie 5,0 m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3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na dobę;</w:t>
      </w:r>
    </w:p>
    <w:p w14:paraId="0D6C67A6" w14:textId="2EB97C6C" w:rsidR="00480C4F" w:rsidRPr="00480C4F" w:rsidRDefault="00341E04" w:rsidP="00480C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BZT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pl-PL"/>
        </w:rPr>
        <w:t>5</w:t>
      </w: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ścieków dopływających do indywidualnego systemu oczyszczania ścieków jest redukowane co najmniej o 20%, a zawartość zawiesiny ogólnej co najmniej o 50%;</w:t>
      </w:r>
    </w:p>
    <w:p w14:paraId="484BA19A" w14:textId="1053402D" w:rsidR="00341E04" w:rsidRPr="00480C4F" w:rsidRDefault="00341E04" w:rsidP="00480C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0C4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miejsce wprowadzania ścieków do ziemi jest oddzielone warstwą gruntu o miąższości co najmniej 1,5 m od najwyższego użytkowego poziomu wodonośnego wód podziemnych</w:t>
      </w:r>
      <w:r w:rsidRPr="00480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07A27E" w14:textId="77777777" w:rsidR="0038520D" w:rsidRPr="00341E04" w:rsidRDefault="0038520D" w:rsidP="00341E04">
      <w:pPr>
        <w:pStyle w:val="Akapitzlist"/>
        <w:spacing w:after="0" w:line="240" w:lineRule="auto"/>
        <w:ind w:left="10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CDC454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1761F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D7887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1590C9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03C45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50753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6AFFB" w14:textId="77777777" w:rsidR="0038520D" w:rsidRP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9E5D6" w14:textId="7C904C40" w:rsidR="0038520D" w:rsidRDefault="0038520D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CA3D1E" w14:textId="57978A21" w:rsidR="009823F7" w:rsidRDefault="009823F7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AF2D8" w14:textId="32634706" w:rsidR="009823F7" w:rsidRDefault="009823F7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A88314" w14:textId="77777777" w:rsidR="009823F7" w:rsidRPr="0038520D" w:rsidRDefault="009823F7" w:rsidP="003852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2F852" w14:textId="77777777" w:rsidR="0038520D" w:rsidRPr="0038520D" w:rsidRDefault="0038520D" w:rsidP="0038520D">
      <w:pPr>
        <w:spacing w:after="120" w:line="240" w:lineRule="auto"/>
        <w:ind w:left="720" w:right="-284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38520D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3D6D1065" w14:textId="77777777" w:rsidR="0038520D" w:rsidRPr="0038520D" w:rsidRDefault="0038520D" w:rsidP="0038520D">
      <w:pPr>
        <w:spacing w:after="120" w:line="240" w:lineRule="auto"/>
        <w:ind w:left="720" w:right="-284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520D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</w:t>
      </w:r>
      <w:r w:rsidRPr="003852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zgłaszającego)</w:t>
      </w:r>
    </w:p>
    <w:p w14:paraId="65CAEF24" w14:textId="77777777" w:rsidR="009823F7" w:rsidRDefault="009823F7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DDF2BD" w14:textId="0B531724" w:rsidR="009823F7" w:rsidRDefault="009823F7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AB6792" w14:textId="77777777" w:rsidR="00ED542F" w:rsidRDefault="00ED542F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98B48C" w14:textId="77777777" w:rsidR="009823F7" w:rsidRDefault="009823F7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F2BFA" w14:textId="35B6098A" w:rsidR="0038520D" w:rsidRPr="0038520D" w:rsidRDefault="0038520D" w:rsidP="003852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2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ZGŁOSZENIE EKSPLOATACJI PRZYDOMOWEJ OCZYSZCZALNI ŚCIEKÓW</w:t>
      </w:r>
    </w:p>
    <w:p w14:paraId="61E6F654" w14:textId="77777777" w:rsidR="0038520D" w:rsidRPr="0038520D" w:rsidRDefault="0038520D" w:rsidP="0038520D">
      <w:pPr>
        <w:spacing w:after="0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Podstawy prawne:</w:t>
      </w:r>
    </w:p>
    <w:p w14:paraId="7484CC8E" w14:textId="3E7DE046" w:rsidR="0038520D" w:rsidRPr="0038520D" w:rsidRDefault="0038520D" w:rsidP="0038520D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art. 152-153, art. 378 ust. 3 pkt. 3 ustawy z dnia 27 kwietnia 2001 r. Praw</w:t>
      </w:r>
      <w:r w:rsidR="008A675C">
        <w:rPr>
          <w:rFonts w:ascii="Times New Roman" w:hAnsi="Times New Roman" w:cs="Times New Roman"/>
        </w:rPr>
        <w:t>o ochrony środowiska</w:t>
      </w:r>
      <w:r w:rsidR="009823F7">
        <w:rPr>
          <w:rFonts w:ascii="Times New Roman" w:hAnsi="Times New Roman" w:cs="Times New Roman"/>
        </w:rPr>
        <w:t xml:space="preserve"> </w:t>
      </w:r>
      <w:r w:rsidR="008A675C">
        <w:rPr>
          <w:rFonts w:ascii="Times New Roman" w:hAnsi="Times New Roman" w:cs="Times New Roman"/>
        </w:rPr>
        <w:t xml:space="preserve"> </w:t>
      </w:r>
      <w:r w:rsidR="009823F7" w:rsidRPr="009823F7">
        <w:rPr>
          <w:rFonts w:ascii="Times New Roman" w:hAnsi="Times New Roman" w:cs="Times New Roman"/>
        </w:rPr>
        <w:t>(</w:t>
      </w:r>
      <w:proofErr w:type="spellStart"/>
      <w:r w:rsidR="009823F7" w:rsidRPr="009823F7">
        <w:rPr>
          <w:rFonts w:ascii="Times New Roman" w:hAnsi="Times New Roman" w:cs="Times New Roman"/>
        </w:rPr>
        <w:t>t.j</w:t>
      </w:r>
      <w:proofErr w:type="spellEnd"/>
      <w:r w:rsidR="009823F7" w:rsidRPr="009823F7">
        <w:rPr>
          <w:rFonts w:ascii="Times New Roman" w:hAnsi="Times New Roman" w:cs="Times New Roman"/>
        </w:rPr>
        <w:t>. Dz. U. z 2020 r. poz. 1219).</w:t>
      </w:r>
      <w:r w:rsidRPr="0038520D">
        <w:rPr>
          <w:rFonts w:ascii="Times New Roman" w:hAnsi="Times New Roman" w:cs="Times New Roman"/>
        </w:rPr>
        <w:t>,</w:t>
      </w:r>
    </w:p>
    <w:p w14:paraId="44BED419" w14:textId="14161416" w:rsidR="0038520D" w:rsidRDefault="0038520D" w:rsidP="00980258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823F7">
        <w:rPr>
          <w:rFonts w:ascii="Times New Roman" w:hAnsi="Times New Roman" w:cs="Times New Roman"/>
        </w:rPr>
        <w:t xml:space="preserve">Rozporządzenie Ministra Środowiska z dnia 2 lipca 2010 r. w sprawie rodzajów instalacji, których eksploatacja wymaga zgłoszenia </w:t>
      </w:r>
      <w:r w:rsidR="009823F7" w:rsidRPr="009823F7">
        <w:rPr>
          <w:rFonts w:ascii="Times New Roman" w:hAnsi="Times New Roman" w:cs="Times New Roman"/>
        </w:rPr>
        <w:t>(</w:t>
      </w:r>
      <w:proofErr w:type="spellStart"/>
      <w:r w:rsidR="009823F7" w:rsidRPr="009823F7">
        <w:rPr>
          <w:rFonts w:ascii="Times New Roman" w:hAnsi="Times New Roman" w:cs="Times New Roman"/>
        </w:rPr>
        <w:t>t.j</w:t>
      </w:r>
      <w:proofErr w:type="spellEnd"/>
      <w:r w:rsidR="009823F7" w:rsidRPr="009823F7">
        <w:rPr>
          <w:rFonts w:ascii="Times New Roman" w:hAnsi="Times New Roman" w:cs="Times New Roman"/>
        </w:rPr>
        <w:t>. Dz. U. z 2019 r. poz. 1510)</w:t>
      </w:r>
      <w:r w:rsidR="009823F7">
        <w:rPr>
          <w:rFonts w:ascii="Times New Roman" w:hAnsi="Times New Roman" w:cs="Times New Roman"/>
        </w:rPr>
        <w:t>.</w:t>
      </w:r>
    </w:p>
    <w:p w14:paraId="2E0D542E" w14:textId="77777777" w:rsidR="009823F7" w:rsidRPr="009823F7" w:rsidRDefault="009823F7" w:rsidP="009823F7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</w:p>
    <w:p w14:paraId="67DB9640" w14:textId="77777777" w:rsidR="0038520D" w:rsidRPr="0038520D" w:rsidRDefault="0038520D" w:rsidP="0038520D">
      <w:pPr>
        <w:numPr>
          <w:ilvl w:val="0"/>
          <w:numId w:val="10"/>
        </w:numPr>
        <w:spacing w:after="0"/>
        <w:ind w:left="284" w:hanging="284"/>
        <w:contextualSpacing/>
        <w:rPr>
          <w:rFonts w:ascii="Times New Roman" w:hAnsi="Times New Roman" w:cs="Times New Roman"/>
          <w:b/>
        </w:rPr>
      </w:pPr>
      <w:r w:rsidRPr="0038520D">
        <w:rPr>
          <w:rFonts w:ascii="Times New Roman" w:hAnsi="Times New Roman" w:cs="Times New Roman"/>
          <w:b/>
        </w:rPr>
        <w:t>WYMAGANE DOKUMENTY:</w:t>
      </w:r>
    </w:p>
    <w:p w14:paraId="6E2006EA" w14:textId="77777777" w:rsidR="0038520D" w:rsidRPr="0038520D" w:rsidRDefault="0038520D" w:rsidP="0038520D">
      <w:pPr>
        <w:numPr>
          <w:ilvl w:val="0"/>
          <w:numId w:val="11"/>
        </w:numPr>
        <w:spacing w:after="0"/>
        <w:ind w:left="567" w:hanging="283"/>
        <w:contextualSpacing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formularz zgłoszenia eksploatacji przydomowej oczyszczalni ścieków</w:t>
      </w:r>
    </w:p>
    <w:p w14:paraId="5DB62DE6" w14:textId="77777777" w:rsidR="0038520D" w:rsidRPr="0038520D" w:rsidRDefault="0038520D" w:rsidP="0038520D">
      <w:pPr>
        <w:numPr>
          <w:ilvl w:val="0"/>
          <w:numId w:val="11"/>
        </w:numPr>
        <w:spacing w:after="0"/>
        <w:ind w:left="567" w:hanging="283"/>
        <w:contextualSpacing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załączniki:</w:t>
      </w:r>
    </w:p>
    <w:p w14:paraId="09E6B485" w14:textId="77777777" w:rsidR="009823F7" w:rsidRPr="009823F7" w:rsidRDefault="009823F7" w:rsidP="009823F7">
      <w:pPr>
        <w:numPr>
          <w:ilvl w:val="0"/>
          <w:numId w:val="12"/>
        </w:numPr>
        <w:spacing w:after="0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9823F7">
        <w:rPr>
          <w:rFonts w:ascii="Times New Roman" w:eastAsia="Times New Roman" w:hAnsi="Times New Roman" w:cs="Times New Roman"/>
          <w:lang w:eastAsia="pl-PL"/>
        </w:rPr>
        <w:t>mapa sytuacyjna z naniesieniem lokalizacji oczyszczalni ścieków lub powykonawcza inwentaryzacja geodezyjna ;</w:t>
      </w:r>
    </w:p>
    <w:p w14:paraId="72A8057D" w14:textId="77777777" w:rsidR="009823F7" w:rsidRPr="009823F7" w:rsidRDefault="009823F7" w:rsidP="009823F7">
      <w:pPr>
        <w:numPr>
          <w:ilvl w:val="0"/>
          <w:numId w:val="12"/>
        </w:numPr>
        <w:spacing w:after="0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9823F7">
        <w:rPr>
          <w:rFonts w:ascii="Times New Roman" w:eastAsia="Times New Roman" w:hAnsi="Times New Roman" w:cs="Times New Roman"/>
          <w:lang w:eastAsia="pl-PL"/>
        </w:rPr>
        <w:t>kserokopia dokumentacji techniczną opisującą zasady funkcjonowania oczyszczalni;</w:t>
      </w:r>
    </w:p>
    <w:p w14:paraId="32E78EF0" w14:textId="77777777" w:rsidR="009823F7" w:rsidRPr="009823F7" w:rsidRDefault="009823F7" w:rsidP="009823F7">
      <w:pPr>
        <w:numPr>
          <w:ilvl w:val="0"/>
          <w:numId w:val="12"/>
        </w:numPr>
        <w:spacing w:after="0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9823F7">
        <w:rPr>
          <w:rFonts w:ascii="Times New Roman" w:eastAsia="Times New Roman" w:hAnsi="Times New Roman" w:cs="Times New Roman"/>
          <w:lang w:eastAsia="pl-PL"/>
        </w:rPr>
        <w:t>kserokopia pozwolenia na budowę/ zgłoszenia</w:t>
      </w:r>
    </w:p>
    <w:p w14:paraId="786350D8" w14:textId="224E3D97" w:rsidR="009823F7" w:rsidRPr="009823F7" w:rsidRDefault="009823F7" w:rsidP="009823F7">
      <w:pPr>
        <w:numPr>
          <w:ilvl w:val="0"/>
          <w:numId w:val="12"/>
        </w:numPr>
        <w:spacing w:after="0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9823F7">
        <w:rPr>
          <w:rFonts w:ascii="Times New Roman" w:eastAsia="Times New Roman" w:hAnsi="Times New Roman" w:cs="Times New Roman"/>
          <w:lang w:eastAsia="pl-PL"/>
        </w:rPr>
        <w:t>dowód wpłaty opłaty skarbowej  za zgłoszenie – 120 zł, za pełnomocnictwo – 17 zł</w:t>
      </w:r>
      <w:r>
        <w:rPr>
          <w:rFonts w:ascii="Times New Roman" w:eastAsia="Times New Roman" w:hAnsi="Times New Roman" w:cs="Times New Roman"/>
          <w:lang w:eastAsia="pl-PL"/>
        </w:rPr>
        <w:t xml:space="preserve"> (patrz pkt II)</w:t>
      </w:r>
    </w:p>
    <w:p w14:paraId="33C448D1" w14:textId="77777777" w:rsidR="0038520D" w:rsidRPr="0038520D" w:rsidRDefault="0038520D" w:rsidP="0038520D">
      <w:pPr>
        <w:spacing w:after="0"/>
        <w:ind w:left="709" w:right="-284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C2A4D8D" w14:textId="77777777" w:rsidR="0038520D" w:rsidRPr="0038520D" w:rsidRDefault="0038520D" w:rsidP="0038520D">
      <w:pPr>
        <w:numPr>
          <w:ilvl w:val="0"/>
          <w:numId w:val="10"/>
        </w:numPr>
        <w:spacing w:after="0"/>
        <w:ind w:left="284" w:hanging="284"/>
        <w:contextualSpacing/>
        <w:rPr>
          <w:rFonts w:ascii="Times New Roman" w:hAnsi="Times New Roman" w:cs="Times New Roman"/>
          <w:b/>
        </w:rPr>
      </w:pPr>
      <w:r w:rsidRPr="0038520D">
        <w:rPr>
          <w:rFonts w:ascii="Times New Roman" w:hAnsi="Times New Roman" w:cs="Times New Roman"/>
          <w:b/>
        </w:rPr>
        <w:t>OPŁATY:</w:t>
      </w:r>
    </w:p>
    <w:p w14:paraId="354FB0D7" w14:textId="77777777" w:rsidR="007B2695" w:rsidRPr="0038520D" w:rsidRDefault="007B2695" w:rsidP="007B2695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8520D">
        <w:rPr>
          <w:rFonts w:ascii="Times New Roman" w:hAnsi="Times New Roman" w:cs="Times New Roman"/>
          <w:b/>
          <w:u w:val="single"/>
        </w:rPr>
        <w:t>Zwolnione z opłaty są  przydomowe oczyszczalnie ścieków realizowane w związku z zabudową mieszkaniową (podst. prawna:  art.2 , ust. 1pkt. 2 ww. ustawy) .</w:t>
      </w:r>
    </w:p>
    <w:p w14:paraId="4D3FFD99" w14:textId="5FEB05C4" w:rsidR="0038520D" w:rsidRPr="0038520D" w:rsidRDefault="0038520D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  <w:b/>
          <w:bCs/>
        </w:rPr>
        <w:t>Opłata skarbowa</w:t>
      </w:r>
      <w:r w:rsidRPr="0038520D">
        <w:rPr>
          <w:rFonts w:ascii="Times New Roman" w:hAnsi="Times New Roman" w:cs="Times New Roman"/>
        </w:rPr>
        <w:t xml:space="preserve"> – zgodnie z wykazem przedmiotów opłaty skarbowej, stawki tej opłaty oraz zwolnienia – załącznik do ustawy z dnia 16 listopada 2006 r. o opłacie skarbowej </w:t>
      </w:r>
      <w:r w:rsidR="00ED542F" w:rsidRPr="00ED542F">
        <w:rPr>
          <w:rFonts w:ascii="Times New Roman" w:hAnsi="Times New Roman" w:cs="Times New Roman"/>
        </w:rPr>
        <w:t>(</w:t>
      </w:r>
      <w:proofErr w:type="spellStart"/>
      <w:r w:rsidR="00ED542F" w:rsidRPr="00ED542F">
        <w:rPr>
          <w:rFonts w:ascii="Times New Roman" w:hAnsi="Times New Roman" w:cs="Times New Roman"/>
        </w:rPr>
        <w:t>t.j</w:t>
      </w:r>
      <w:proofErr w:type="spellEnd"/>
      <w:r w:rsidR="00ED542F" w:rsidRPr="00ED542F">
        <w:rPr>
          <w:rFonts w:ascii="Times New Roman" w:hAnsi="Times New Roman" w:cs="Times New Roman"/>
        </w:rPr>
        <w:t xml:space="preserve">. Dz. U. z 2019 r. poz. 1000 z </w:t>
      </w:r>
      <w:proofErr w:type="spellStart"/>
      <w:r w:rsidR="00ED542F" w:rsidRPr="00ED542F">
        <w:rPr>
          <w:rFonts w:ascii="Times New Roman" w:hAnsi="Times New Roman" w:cs="Times New Roman"/>
        </w:rPr>
        <w:t>późn</w:t>
      </w:r>
      <w:proofErr w:type="spellEnd"/>
      <w:r w:rsidR="00ED542F" w:rsidRPr="00ED542F">
        <w:rPr>
          <w:rFonts w:ascii="Times New Roman" w:hAnsi="Times New Roman" w:cs="Times New Roman"/>
        </w:rPr>
        <w:t>. zm.)</w:t>
      </w:r>
      <w:r w:rsidRPr="0038520D">
        <w:rPr>
          <w:rFonts w:ascii="Times New Roman" w:hAnsi="Times New Roman" w:cs="Times New Roman"/>
        </w:rPr>
        <w:t xml:space="preserve">  – 120 zł za przyjęcie zgłoszenia. </w:t>
      </w:r>
    </w:p>
    <w:p w14:paraId="2AF0BA17" w14:textId="77777777" w:rsidR="0038520D" w:rsidRPr="0038520D" w:rsidRDefault="0038520D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  <w:b/>
        </w:rPr>
      </w:pPr>
      <w:r w:rsidRPr="0038520D">
        <w:rPr>
          <w:rFonts w:ascii="Times New Roman" w:hAnsi="Times New Roman" w:cs="Times New Roman"/>
        </w:rPr>
        <w:t xml:space="preserve">Obowiązek zapłaty opłaty skarbowej powstaje z chwilą dokonania zgłoszenia. </w:t>
      </w:r>
      <w:r w:rsidRPr="0038520D">
        <w:rPr>
          <w:rFonts w:ascii="Times New Roman" w:hAnsi="Times New Roman" w:cs="Times New Roman"/>
        </w:rPr>
        <w:br/>
        <w:t>Zapłaty opłaty można dokonać w kasie Urzędu Gminy Dobra w godzinach: pn  9</w:t>
      </w:r>
      <w:r w:rsidRPr="0038520D">
        <w:rPr>
          <w:rFonts w:ascii="Times New Roman" w:hAnsi="Times New Roman" w:cs="Times New Roman"/>
          <w:vertAlign w:val="superscript"/>
        </w:rPr>
        <w:t>00</w:t>
      </w:r>
      <w:r w:rsidRPr="0038520D">
        <w:rPr>
          <w:rFonts w:ascii="Times New Roman" w:hAnsi="Times New Roman" w:cs="Times New Roman"/>
        </w:rPr>
        <w:t xml:space="preserve"> – 17</w:t>
      </w:r>
      <w:r w:rsidRPr="0038520D">
        <w:rPr>
          <w:rFonts w:ascii="Times New Roman" w:hAnsi="Times New Roman" w:cs="Times New Roman"/>
          <w:vertAlign w:val="superscript"/>
        </w:rPr>
        <w:t>00</w:t>
      </w:r>
      <w:r w:rsidRPr="0038520D">
        <w:rPr>
          <w:rFonts w:ascii="Times New Roman" w:hAnsi="Times New Roman" w:cs="Times New Roman"/>
        </w:rPr>
        <w:t xml:space="preserve">, </w:t>
      </w:r>
      <w:r w:rsidRPr="0038520D">
        <w:rPr>
          <w:rFonts w:ascii="Times New Roman" w:hAnsi="Times New Roman" w:cs="Times New Roman"/>
        </w:rPr>
        <w:br/>
        <w:t>wt – pt 7</w:t>
      </w:r>
      <w:r w:rsidRPr="0038520D">
        <w:rPr>
          <w:rFonts w:ascii="Times New Roman" w:hAnsi="Times New Roman" w:cs="Times New Roman"/>
          <w:vertAlign w:val="superscript"/>
        </w:rPr>
        <w:t>00</w:t>
      </w:r>
      <w:r w:rsidRPr="0038520D">
        <w:rPr>
          <w:rFonts w:ascii="Times New Roman" w:hAnsi="Times New Roman" w:cs="Times New Roman"/>
        </w:rPr>
        <w:t xml:space="preserve"> – 15</w:t>
      </w:r>
      <w:r w:rsidRPr="0038520D">
        <w:rPr>
          <w:rFonts w:ascii="Times New Roman" w:hAnsi="Times New Roman" w:cs="Times New Roman"/>
          <w:vertAlign w:val="superscript"/>
        </w:rPr>
        <w:t>00</w:t>
      </w:r>
      <w:r w:rsidRPr="0038520D">
        <w:rPr>
          <w:rFonts w:ascii="Times New Roman" w:hAnsi="Times New Roman" w:cs="Times New Roman"/>
        </w:rPr>
        <w:t xml:space="preserve"> lub wpłacając na konto bankowe Urzędu Gminy </w:t>
      </w:r>
      <w:r w:rsidR="007B2695" w:rsidRPr="007B2695">
        <w:rPr>
          <w:rFonts w:ascii="Times New Roman" w:hAnsi="Times New Roman" w:cs="Times New Roman"/>
          <w:b/>
          <w:bCs/>
        </w:rPr>
        <w:t>PKO Bank Polski SA Szczecin</w:t>
      </w:r>
      <w:r w:rsidRPr="0038520D">
        <w:rPr>
          <w:rFonts w:ascii="Times New Roman" w:hAnsi="Times New Roman" w:cs="Times New Roman"/>
        </w:rPr>
        <w:br/>
      </w:r>
      <w:r w:rsidR="007B2695" w:rsidRPr="007B2695">
        <w:rPr>
          <w:rFonts w:ascii="Times New Roman" w:hAnsi="Times New Roman" w:cs="Times New Roman"/>
          <w:b/>
          <w:bCs/>
        </w:rPr>
        <w:t>46 1020 4795 0000 9602 0331 9589</w:t>
      </w:r>
    </w:p>
    <w:p w14:paraId="701FC038" w14:textId="77777777" w:rsidR="0038520D" w:rsidRPr="0038520D" w:rsidRDefault="0038520D" w:rsidP="0038520D">
      <w:pPr>
        <w:spacing w:after="0"/>
        <w:rPr>
          <w:rFonts w:ascii="Times New Roman" w:hAnsi="Times New Roman" w:cs="Times New Roman"/>
          <w:b/>
        </w:rPr>
      </w:pPr>
    </w:p>
    <w:p w14:paraId="0D1E2992" w14:textId="77777777" w:rsidR="0038520D" w:rsidRPr="0038520D" w:rsidRDefault="0038520D" w:rsidP="0038520D">
      <w:pPr>
        <w:numPr>
          <w:ilvl w:val="0"/>
          <w:numId w:val="10"/>
        </w:numPr>
        <w:spacing w:after="0"/>
        <w:ind w:left="426" w:hanging="426"/>
        <w:contextualSpacing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  <w:b/>
        </w:rPr>
        <w:t>JEDNOSTKA ODPOWIEDZIALNA</w:t>
      </w:r>
    </w:p>
    <w:p w14:paraId="592D7804" w14:textId="4C972835" w:rsidR="0038520D" w:rsidRPr="0038520D" w:rsidRDefault="0038520D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 xml:space="preserve">Wydział ds. Obywatelskich i Ochrony Środowiska stanowisko ds. Ochrony Środowiska, pok. nr </w:t>
      </w:r>
      <w:r w:rsidR="00ED542F">
        <w:rPr>
          <w:rFonts w:ascii="Times New Roman" w:hAnsi="Times New Roman" w:cs="Times New Roman"/>
        </w:rPr>
        <w:t>3</w:t>
      </w:r>
      <w:r w:rsidRPr="0038520D">
        <w:rPr>
          <w:rFonts w:ascii="Times New Roman" w:hAnsi="Times New Roman" w:cs="Times New Roman"/>
        </w:rPr>
        <w:t xml:space="preserve">, </w:t>
      </w:r>
      <w:r w:rsidRPr="0038520D">
        <w:rPr>
          <w:rFonts w:ascii="Times New Roman" w:hAnsi="Times New Roman" w:cs="Times New Roman"/>
        </w:rPr>
        <w:br/>
        <w:t>ul. Lipowa 51 Wołczkowo, 72-003 Dobra.</w:t>
      </w:r>
    </w:p>
    <w:p w14:paraId="40621136" w14:textId="77777777" w:rsidR="0038520D" w:rsidRPr="0038520D" w:rsidRDefault="0038520D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38520D">
        <w:rPr>
          <w:rFonts w:ascii="Times New Roman" w:hAnsi="Times New Roman" w:cs="Times New Roman"/>
        </w:rPr>
        <w:t>Tel. kontaktowy: (0-91) 311-38-40</w:t>
      </w:r>
    </w:p>
    <w:p w14:paraId="0D3B23B4" w14:textId="0060983B" w:rsidR="0038520D" w:rsidRPr="0038520D" w:rsidRDefault="007A15DA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Ochrony Środowiska</w:t>
      </w:r>
      <w:r w:rsidR="0038520D" w:rsidRPr="0038520D">
        <w:rPr>
          <w:rFonts w:ascii="Times New Roman" w:hAnsi="Times New Roman" w:cs="Times New Roman"/>
        </w:rPr>
        <w:t xml:space="preserve"> funkcjonuje: poniedziałki 8</w:t>
      </w:r>
      <w:r w:rsidR="00ED542F">
        <w:rPr>
          <w:rFonts w:ascii="Times New Roman" w:hAnsi="Times New Roman" w:cs="Times New Roman"/>
          <w:vertAlign w:val="superscript"/>
        </w:rPr>
        <w:t>3</w:t>
      </w:r>
      <w:r w:rsidR="0038520D" w:rsidRPr="0038520D">
        <w:rPr>
          <w:rFonts w:ascii="Times New Roman" w:hAnsi="Times New Roman" w:cs="Times New Roman"/>
          <w:vertAlign w:val="superscript"/>
        </w:rPr>
        <w:t>0</w:t>
      </w:r>
      <w:r w:rsidR="0038520D" w:rsidRPr="0038520D">
        <w:rPr>
          <w:rFonts w:ascii="Times New Roman" w:hAnsi="Times New Roman" w:cs="Times New Roman"/>
        </w:rPr>
        <w:t xml:space="preserve"> – 1</w:t>
      </w:r>
      <w:r w:rsidR="00ED542F">
        <w:rPr>
          <w:rFonts w:ascii="Times New Roman" w:hAnsi="Times New Roman" w:cs="Times New Roman"/>
        </w:rPr>
        <w:t>6</w:t>
      </w:r>
      <w:r w:rsidR="00ED542F">
        <w:rPr>
          <w:rFonts w:ascii="Times New Roman" w:hAnsi="Times New Roman" w:cs="Times New Roman"/>
          <w:vertAlign w:val="superscript"/>
        </w:rPr>
        <w:t>3</w:t>
      </w:r>
      <w:r w:rsidR="0038520D" w:rsidRPr="0038520D">
        <w:rPr>
          <w:rFonts w:ascii="Times New Roman" w:hAnsi="Times New Roman" w:cs="Times New Roman"/>
          <w:vertAlign w:val="superscript"/>
        </w:rPr>
        <w:t>0</w:t>
      </w:r>
      <w:r w:rsidR="0038520D" w:rsidRPr="0038520D">
        <w:rPr>
          <w:rFonts w:ascii="Times New Roman" w:hAnsi="Times New Roman" w:cs="Times New Roman"/>
        </w:rPr>
        <w:t>, środy i czwartki 7</w:t>
      </w:r>
      <w:r w:rsidR="0038520D" w:rsidRPr="0038520D">
        <w:rPr>
          <w:rFonts w:ascii="Times New Roman" w:hAnsi="Times New Roman" w:cs="Times New Roman"/>
          <w:vertAlign w:val="superscript"/>
        </w:rPr>
        <w:t>00</w:t>
      </w:r>
      <w:r w:rsidR="0038520D" w:rsidRPr="0038520D">
        <w:rPr>
          <w:rFonts w:ascii="Times New Roman" w:hAnsi="Times New Roman" w:cs="Times New Roman"/>
        </w:rPr>
        <w:t xml:space="preserve"> – 15</w:t>
      </w:r>
      <w:r w:rsidR="0038520D" w:rsidRPr="0038520D">
        <w:rPr>
          <w:rFonts w:ascii="Times New Roman" w:hAnsi="Times New Roman" w:cs="Times New Roman"/>
          <w:vertAlign w:val="superscript"/>
        </w:rPr>
        <w:t>00</w:t>
      </w:r>
      <w:r w:rsidR="0038520D" w:rsidRPr="0038520D">
        <w:rPr>
          <w:rFonts w:ascii="Times New Roman" w:hAnsi="Times New Roman" w:cs="Times New Roman"/>
        </w:rPr>
        <w:t>, wtorki i piątki wyłączone z obsługi klienta.</w:t>
      </w:r>
      <w:r>
        <w:rPr>
          <w:rFonts w:ascii="Times New Roman" w:hAnsi="Times New Roman" w:cs="Times New Roman"/>
        </w:rPr>
        <w:t xml:space="preserve"> </w:t>
      </w:r>
    </w:p>
    <w:p w14:paraId="30D57720" w14:textId="77777777" w:rsidR="0038520D" w:rsidRPr="0038520D" w:rsidRDefault="0038520D" w:rsidP="0038520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</w:p>
    <w:p w14:paraId="0847CC16" w14:textId="77777777" w:rsidR="0038520D" w:rsidRPr="0038520D" w:rsidRDefault="0038520D" w:rsidP="0038520D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38520D">
        <w:rPr>
          <w:rFonts w:ascii="Times New Roman" w:hAnsi="Times New Roman" w:cs="Times New Roman"/>
          <w:b/>
        </w:rPr>
        <w:t>UWAGI:</w:t>
      </w:r>
    </w:p>
    <w:p w14:paraId="07F4230D" w14:textId="14BCCA41" w:rsidR="000A2EF5" w:rsidRDefault="0038520D" w:rsidP="00ED542F">
      <w:pPr>
        <w:spacing w:after="0"/>
        <w:ind w:left="284"/>
        <w:jc w:val="both"/>
      </w:pPr>
      <w:r w:rsidRPr="0038520D">
        <w:rPr>
          <w:rFonts w:ascii="Times New Roman" w:hAnsi="Times New Roman" w:cs="Times New Roman"/>
        </w:rPr>
        <w:t>Zgłoszeniu podlegają oczyszczalnie ścieków o przepustowości do 5 m</w:t>
      </w:r>
      <w:r w:rsidRPr="0038520D">
        <w:rPr>
          <w:rFonts w:ascii="Times New Roman" w:hAnsi="Times New Roman" w:cs="Times New Roman"/>
          <w:vertAlign w:val="superscript"/>
        </w:rPr>
        <w:t>3</w:t>
      </w:r>
      <w:r w:rsidRPr="0038520D">
        <w:rPr>
          <w:rFonts w:ascii="Times New Roman" w:hAnsi="Times New Roman" w:cs="Times New Roman"/>
        </w:rPr>
        <w:t xml:space="preserve"> na dobę, wykorzystywane na potrzeby własnego gospodarstwa domowego lub rolnego w ramach zwykłego korzystania </w:t>
      </w:r>
      <w:r w:rsidRPr="0038520D">
        <w:rPr>
          <w:rFonts w:ascii="Times New Roman" w:hAnsi="Times New Roman" w:cs="Times New Roman"/>
        </w:rPr>
        <w:br/>
        <w:t xml:space="preserve">z wód. Eksploatujący oczyszczalnię jest obowiązany do dokonania zgłoszenia przed rozpoczęciem jej eksploatacji. Do rozpoczęcia eksploatacji oczyszczalni można przystąpić, jeżeli organ właściwy do przyjęcia zgłoszenia w terminie 30 dni od dnia doręczenia zgłoszenia nie wniesie sprzeciwu </w:t>
      </w:r>
      <w:r w:rsidRPr="0038520D">
        <w:rPr>
          <w:rFonts w:ascii="Times New Roman" w:hAnsi="Times New Roman" w:cs="Times New Roman"/>
        </w:rPr>
        <w:br/>
        <w:t xml:space="preserve">w drodze decyzji. Oczyszczalnię objętą obowiązkiem zgłoszenia w okresie, gdy jest już ona eksploatowana, prowadzący ją jest obowiązany zgłosić w terminie 6 miesięcy od dnia, w którym została ona objęta tym obowiązkiem. Eksploatujący jest obowiązany przedłożyć organowi właściwemu do przyjęcia zgłoszenia informację o rezygnacji z rozpoczęcia albo zakończenia eksploatacji, lub informację o zmianie danych ze zgłoszenia. Zgłoszenia takiego należy dokonać </w:t>
      </w:r>
      <w:r w:rsidRPr="0038520D">
        <w:rPr>
          <w:rFonts w:ascii="Times New Roman" w:hAnsi="Times New Roman" w:cs="Times New Roman"/>
        </w:rPr>
        <w:br/>
        <w:t>w terminie 14 dni od dnia rezygnacji z podjęcia działalności albo zaprzestania działalności lub zmianie danych.</w:t>
      </w:r>
    </w:p>
    <w:sectPr w:rsidR="000A2EF5" w:rsidSect="000A2E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E7EFC" w14:textId="77777777" w:rsidR="00BC6025" w:rsidRDefault="00BC6025" w:rsidP="00307BFA">
      <w:pPr>
        <w:spacing w:after="0" w:line="240" w:lineRule="auto"/>
      </w:pPr>
      <w:r>
        <w:separator/>
      </w:r>
    </w:p>
  </w:endnote>
  <w:endnote w:type="continuationSeparator" w:id="0">
    <w:p w14:paraId="64C14FF3" w14:textId="77777777" w:rsidR="00BC6025" w:rsidRDefault="00BC6025" w:rsidP="0030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291528"/>
      <w:docPartObj>
        <w:docPartGallery w:val="Page Numbers (Bottom of Page)"/>
        <w:docPartUnique/>
      </w:docPartObj>
    </w:sdtPr>
    <w:sdtContent>
      <w:p w14:paraId="639556DD" w14:textId="6A5E63C2" w:rsidR="00307BFA" w:rsidRDefault="00307B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F25F4" w14:textId="77777777" w:rsidR="00307BFA" w:rsidRDefault="00307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BFAC" w14:textId="77777777" w:rsidR="00BC6025" w:rsidRDefault="00BC6025" w:rsidP="00307BFA">
      <w:pPr>
        <w:spacing w:after="0" w:line="240" w:lineRule="auto"/>
      </w:pPr>
      <w:r>
        <w:separator/>
      </w:r>
    </w:p>
  </w:footnote>
  <w:footnote w:type="continuationSeparator" w:id="0">
    <w:p w14:paraId="796C709E" w14:textId="77777777" w:rsidR="00BC6025" w:rsidRDefault="00BC6025" w:rsidP="0030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03A"/>
    <w:multiLevelType w:val="hybridMultilevel"/>
    <w:tmpl w:val="DBF28F50"/>
    <w:lvl w:ilvl="0" w:tplc="35D8EDE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45A3D"/>
    <w:multiLevelType w:val="hybridMultilevel"/>
    <w:tmpl w:val="DAB86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E6617"/>
    <w:multiLevelType w:val="hybridMultilevel"/>
    <w:tmpl w:val="8206B4DC"/>
    <w:lvl w:ilvl="0" w:tplc="EBF2437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A6A17"/>
    <w:multiLevelType w:val="hybridMultilevel"/>
    <w:tmpl w:val="3A58A9BA"/>
    <w:lvl w:ilvl="0" w:tplc="B52A97AC">
      <w:start w:val="1"/>
      <w:numFmt w:val="lowerLetter"/>
      <w:lvlText w:val="%1."/>
      <w:lvlJc w:val="left"/>
      <w:pPr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607CB"/>
    <w:multiLevelType w:val="hybridMultilevel"/>
    <w:tmpl w:val="E9FC0B64"/>
    <w:lvl w:ilvl="0" w:tplc="3EC45D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13E77"/>
    <w:multiLevelType w:val="hybridMultilevel"/>
    <w:tmpl w:val="FEF48C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96007"/>
    <w:multiLevelType w:val="hybridMultilevel"/>
    <w:tmpl w:val="4A4C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C49EE"/>
    <w:multiLevelType w:val="hybridMultilevel"/>
    <w:tmpl w:val="BA087276"/>
    <w:lvl w:ilvl="0" w:tplc="714E49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A3910"/>
    <w:multiLevelType w:val="hybridMultilevel"/>
    <w:tmpl w:val="707CB79C"/>
    <w:lvl w:ilvl="0" w:tplc="82AC6D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E5165"/>
    <w:multiLevelType w:val="hybridMultilevel"/>
    <w:tmpl w:val="0FA2134C"/>
    <w:lvl w:ilvl="0" w:tplc="EE1C371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6803"/>
    <w:multiLevelType w:val="hybridMultilevel"/>
    <w:tmpl w:val="05609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025C5"/>
    <w:multiLevelType w:val="hybridMultilevel"/>
    <w:tmpl w:val="BB2E6A04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57BA4F9A"/>
    <w:multiLevelType w:val="hybridMultilevel"/>
    <w:tmpl w:val="A6FC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361CF"/>
    <w:multiLevelType w:val="hybridMultilevel"/>
    <w:tmpl w:val="0D086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C57D1"/>
    <w:multiLevelType w:val="hybridMultilevel"/>
    <w:tmpl w:val="5A78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1C83"/>
    <w:multiLevelType w:val="hybridMultilevel"/>
    <w:tmpl w:val="2F52B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0D"/>
    <w:rsid w:val="000A2EF5"/>
    <w:rsid w:val="00242904"/>
    <w:rsid w:val="00307BFA"/>
    <w:rsid w:val="00341E04"/>
    <w:rsid w:val="0038520D"/>
    <w:rsid w:val="00480C4F"/>
    <w:rsid w:val="007A15DA"/>
    <w:rsid w:val="007B2695"/>
    <w:rsid w:val="008A675C"/>
    <w:rsid w:val="009823F7"/>
    <w:rsid w:val="00BC6025"/>
    <w:rsid w:val="00C9182D"/>
    <w:rsid w:val="00E2343B"/>
    <w:rsid w:val="00E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D9C7C"/>
  <w15:docId w15:val="{DCB60D2D-FF0C-4934-BF0E-9C690EC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E04"/>
    <w:pPr>
      <w:ind w:left="720"/>
      <w:contextualSpacing/>
    </w:pPr>
  </w:style>
  <w:style w:type="character" w:customStyle="1" w:styleId="alb">
    <w:name w:val="a_lb"/>
    <w:basedOn w:val="Domylnaczcionkaakapitu"/>
    <w:rsid w:val="00341E04"/>
  </w:style>
  <w:style w:type="paragraph" w:styleId="Nagwek">
    <w:name w:val="header"/>
    <w:basedOn w:val="Normalny"/>
    <w:link w:val="NagwekZnak"/>
    <w:uiPriority w:val="99"/>
    <w:unhideWhenUsed/>
    <w:rsid w:val="0030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FA"/>
  </w:style>
  <w:style w:type="paragraph" w:styleId="Stopka">
    <w:name w:val="footer"/>
    <w:basedOn w:val="Normalny"/>
    <w:link w:val="StopkaZnak"/>
    <w:uiPriority w:val="99"/>
    <w:unhideWhenUsed/>
    <w:rsid w:val="0030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M. Majerczyk-Nowak</cp:lastModifiedBy>
  <cp:revision>2</cp:revision>
  <cp:lastPrinted>2020-08-28T10:20:00Z</cp:lastPrinted>
  <dcterms:created xsi:type="dcterms:W3CDTF">2020-08-28T10:23:00Z</dcterms:created>
  <dcterms:modified xsi:type="dcterms:W3CDTF">2020-08-28T10:23:00Z</dcterms:modified>
</cp:coreProperties>
</file>