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80FC8" w14:textId="77777777" w:rsidR="005400DE" w:rsidRDefault="005400DE" w:rsidP="005400DE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OŚWIADCZENIE</w:t>
      </w:r>
    </w:p>
    <w:p w14:paraId="22021F82" w14:textId="77777777" w:rsidR="005400DE" w:rsidRDefault="005400DE" w:rsidP="005400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sprawie zgody na przetwarzanie danych osobowych dla potrzeb niezbędnych do przeprowadzenia procedury konkursowej w Urzędzie Gminy Dobra</w:t>
      </w:r>
    </w:p>
    <w:p w14:paraId="467F8C60" w14:textId="77777777" w:rsidR="005400DE" w:rsidRDefault="005400DE" w:rsidP="005400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392A06" w14:textId="77777777" w:rsidR="005400DE" w:rsidRDefault="005400DE" w:rsidP="005400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niżej podpisany/a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……………………………………………….</w:t>
      </w:r>
    </w:p>
    <w:p w14:paraId="7A0DF846" w14:textId="77777777" w:rsidR="005400DE" w:rsidRDefault="005400DE" w:rsidP="005400D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(imię i nazwisko)</w:t>
      </w:r>
    </w:p>
    <w:p w14:paraId="04FA9C4E" w14:textId="77777777" w:rsidR="005400DE" w:rsidRDefault="005400DE" w:rsidP="005400D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1D4B0E04" w14:textId="77777777" w:rsidR="005400DE" w:rsidRDefault="005400DE" w:rsidP="005400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zamieszkały/a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……………………………………………….</w:t>
      </w:r>
    </w:p>
    <w:p w14:paraId="63657356" w14:textId="77777777" w:rsidR="005400DE" w:rsidRDefault="005400DE" w:rsidP="005400D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(adres zamieszkania)</w:t>
      </w:r>
    </w:p>
    <w:p w14:paraId="460699CF" w14:textId="77777777" w:rsidR="005400DE" w:rsidRDefault="005400DE" w:rsidP="005400D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64785CD" w14:textId="77777777" w:rsidR="005400DE" w:rsidRDefault="005400DE" w:rsidP="005400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legitymujący/a się dowodem osobistym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………………………………………………..</w:t>
      </w:r>
    </w:p>
    <w:p w14:paraId="00E4B6A9" w14:textId="77777777" w:rsidR="005400DE" w:rsidRDefault="005400DE" w:rsidP="005400D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(seria i nr dowodu osobistego)</w:t>
      </w:r>
    </w:p>
    <w:p w14:paraId="614012D0" w14:textId="77777777" w:rsidR="005400DE" w:rsidRDefault="005400DE" w:rsidP="005400D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721E8FD9" w14:textId="77777777" w:rsidR="005400DE" w:rsidRDefault="005400DE" w:rsidP="005400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wydanym przez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………………………………………………..</w:t>
      </w:r>
    </w:p>
    <w:p w14:paraId="19817EC8" w14:textId="77777777" w:rsidR="005400DE" w:rsidRDefault="005400DE" w:rsidP="005400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958AF8" w14:textId="05790393" w:rsidR="005400DE" w:rsidRDefault="005400DE" w:rsidP="005400DE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oświadczam,</w:t>
      </w:r>
    </w:p>
    <w:p w14:paraId="6E0137EA" w14:textId="02F5D8ED" w:rsidR="005400DE" w:rsidRDefault="005400DE" w:rsidP="005400DE">
      <w:pPr>
        <w:pStyle w:val="Akapitzlist"/>
        <w:numPr>
          <w:ilvl w:val="2"/>
          <w:numId w:val="1"/>
        </w:numPr>
        <w:spacing w:after="0" w:line="360" w:lineRule="auto"/>
        <w:ind w:left="18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że zostałem poinformowany, że podstawą prawną do przekazania moich danych osobowych w związku z prowadzoną procedurą naboru na wolne stanowisko urzędnicze, w tym kierownicze stanowisko urzędnicze* jest </w:t>
      </w:r>
      <w:r>
        <w:rPr>
          <w:rFonts w:ascii="Times New Roman" w:hAnsi="Times New Roman"/>
          <w:sz w:val="24"/>
          <w:szCs w:val="24"/>
        </w:rPr>
        <w:t xml:space="preserve">art. 6 ust. 1 lit. b i lit. c </w:t>
      </w:r>
      <w:r>
        <w:rPr>
          <w:rFonts w:ascii="Times New Roman" w:hAnsi="Times New Roman"/>
          <w:color w:val="000000" w:themeColor="text1"/>
          <w:sz w:val="24"/>
          <w:szCs w:val="24"/>
        </w:rPr>
        <w:t>rozporządzenia Parlamentu Europejskiego i Rady (UE) 2016/679 z dnia 27.04.2016 r. w sprawie ochrony osób fizycznych w związku z przetwarzaniem danych osobowych i w sprawie swobodnego przepływu takich danych oraz uchylenia dyrektywy 95/46/WE (ogólne rozporządzenie o ochronie danych) - Dz.U.UE.L.2016.119.1. – zwane dalej RODO.</w:t>
      </w:r>
      <w:r>
        <w:rPr>
          <w:rFonts w:ascii="Times New Roman" w:hAnsi="Times New Roman"/>
          <w:sz w:val="24"/>
          <w:szCs w:val="24"/>
        </w:rPr>
        <w:t xml:space="preserve"> w związku z </w:t>
      </w:r>
      <w:r>
        <w:rPr>
          <w:rFonts w:ascii="Times New Roman" w:hAnsi="Times New Roman"/>
          <w:color w:val="000000" w:themeColor="text1"/>
          <w:sz w:val="24"/>
          <w:szCs w:val="24"/>
        </w:rPr>
        <w:t>art. 22</w:t>
      </w:r>
      <w:r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 xml:space="preserve">1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iCs/>
          <w:color w:val="000000" w:themeColor="text1"/>
          <w:sz w:val="24"/>
          <w:szCs w:val="24"/>
          <w:lang w:eastAsia="en-US"/>
        </w:rPr>
        <w:t xml:space="preserve">ustawy z dnia </w:t>
      </w:r>
      <w:r>
        <w:rPr>
          <w:rFonts w:ascii="Times New Roman" w:eastAsiaTheme="minorHAnsi" w:hAnsi="Times New Roman"/>
          <w:iCs/>
          <w:color w:val="000000" w:themeColor="text1"/>
          <w:sz w:val="24"/>
          <w:szCs w:val="24"/>
          <w:lang w:eastAsia="en-US"/>
        </w:rPr>
        <w:br/>
        <w:t xml:space="preserve">26.06.1974 r. Kodeks pracy (Dz.U. 2023 </w:t>
      </w:r>
      <w:r w:rsidR="002F0A73">
        <w:rPr>
          <w:rFonts w:ascii="Times New Roman" w:eastAsiaTheme="minorHAnsi" w:hAnsi="Times New Roman"/>
          <w:iCs/>
          <w:color w:val="000000" w:themeColor="text1"/>
          <w:sz w:val="24"/>
          <w:szCs w:val="24"/>
          <w:lang w:eastAsia="en-US"/>
        </w:rPr>
        <w:t xml:space="preserve">r. </w:t>
      </w:r>
      <w:r>
        <w:rPr>
          <w:rFonts w:ascii="Times New Roman" w:eastAsiaTheme="minorHAnsi" w:hAnsi="Times New Roman"/>
          <w:iCs/>
          <w:color w:val="000000" w:themeColor="text1"/>
          <w:sz w:val="24"/>
          <w:szCs w:val="24"/>
          <w:lang w:eastAsia="en-US"/>
        </w:rPr>
        <w:t xml:space="preserve">poz. 1465 tj. z późn.zm.) oraz </w:t>
      </w:r>
      <w:r>
        <w:rPr>
          <w:rFonts w:ascii="Times New Roman" w:hAnsi="Times New Roman"/>
          <w:sz w:val="24"/>
          <w:szCs w:val="24"/>
        </w:rPr>
        <w:t xml:space="preserve">art. 6 ustawy z dnia 21.11.2008 r. o pracownikach samorządowych (Dz.U. 2024 </w:t>
      </w:r>
      <w:r w:rsidR="007E16E6">
        <w:rPr>
          <w:rFonts w:ascii="Times New Roman" w:hAnsi="Times New Roman"/>
          <w:sz w:val="24"/>
          <w:szCs w:val="24"/>
        </w:rPr>
        <w:t xml:space="preserve">r. </w:t>
      </w:r>
      <w:r>
        <w:rPr>
          <w:rFonts w:ascii="Times New Roman" w:hAnsi="Times New Roman"/>
          <w:sz w:val="24"/>
          <w:szCs w:val="24"/>
        </w:rPr>
        <w:t xml:space="preserve">poz. 1135 tj. z późn.zm.) -  </w:t>
      </w:r>
      <w:r>
        <w:rPr>
          <w:rFonts w:ascii="Times New Roman" w:hAnsi="Times New Roman"/>
          <w:sz w:val="24"/>
          <w:szCs w:val="24"/>
        </w:rPr>
        <w:br/>
        <w:t xml:space="preserve">w zakresie kategorii danych i informacji tam wskazanych. </w:t>
      </w:r>
    </w:p>
    <w:p w14:paraId="3FCAF488" w14:textId="670773DC" w:rsidR="005400DE" w:rsidRDefault="005400DE" w:rsidP="005400DE">
      <w:pPr>
        <w:pStyle w:val="Akapitzlist"/>
        <w:numPr>
          <w:ilvl w:val="2"/>
          <w:numId w:val="1"/>
        </w:numPr>
        <w:spacing w:after="0" w:line="360" w:lineRule="auto"/>
        <w:ind w:left="18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zakresie przekazanych przeze mnie innych danych osobowych, niż wynikające z podstawy prawnej wskazanej w pkt. 1 oświadczam, że wyrażam dobrowolną zgodę na ich przetwarzanie przez Urząd Gminy Dobra – dla potrzeb związanych z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procedurą naboru na wolne stanowisko urzędnicze, w tym kierownicze stanowisko urzędnicze*. Zgoda zostaje wyrażona na podstawie art. 6 ust. 1 lit a oraz </w:t>
      </w:r>
      <w:r>
        <w:rPr>
          <w:rFonts w:ascii="Times New Roman" w:hAnsi="Times New Roman"/>
          <w:sz w:val="24"/>
          <w:szCs w:val="24"/>
        </w:rPr>
        <w:t xml:space="preserve">art. 9 ust. 2 lit. a rozporządzenia RODO </w:t>
      </w:r>
      <w:r w:rsidR="002C7325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(w zakresie danych szczególnych), które przekazałem/przekazałam w dokumentach, oświadczeniach itp.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6813EE3B" w14:textId="77777777" w:rsidR="005400DE" w:rsidRDefault="005400DE" w:rsidP="005400DE">
      <w:pPr>
        <w:pStyle w:val="Akapitzlist"/>
        <w:spacing w:after="0" w:line="360" w:lineRule="auto"/>
        <w:ind w:left="180"/>
        <w:jc w:val="both"/>
        <w:rPr>
          <w:rFonts w:ascii="Times New Roman" w:hAnsi="Times New Roman"/>
          <w:bCs/>
          <w:color w:val="000000" w:themeColor="text1"/>
          <w:sz w:val="20"/>
          <w:szCs w:val="20"/>
        </w:rPr>
      </w:pPr>
      <w:r>
        <w:rPr>
          <w:rFonts w:ascii="Times New Roman" w:hAnsi="Times New Roman"/>
          <w:bCs/>
          <w:color w:val="000000" w:themeColor="text1"/>
          <w:sz w:val="20"/>
          <w:szCs w:val="20"/>
        </w:rPr>
        <w:t>*niewłaściwe skreślić</w:t>
      </w:r>
    </w:p>
    <w:p w14:paraId="2B441279" w14:textId="77777777" w:rsidR="005400DE" w:rsidRDefault="005400DE" w:rsidP="005400D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857862" w14:textId="77777777" w:rsidR="005400DE" w:rsidRDefault="005400DE" w:rsidP="005400D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14:paraId="07BF2F09" w14:textId="7C61A3B3" w:rsidR="005B1576" w:rsidRPr="002C7325" w:rsidRDefault="005400DE" w:rsidP="002C7325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(miejscowość, data)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</w:t>
      </w:r>
      <w:r>
        <w:rPr>
          <w:rFonts w:ascii="Times New Roman" w:hAnsi="Times New Roman" w:cs="Times New Roman"/>
          <w:sz w:val="20"/>
          <w:szCs w:val="20"/>
        </w:rPr>
        <w:tab/>
        <w:t xml:space="preserve">      (podpis</w:t>
      </w:r>
      <w:r w:rsidR="002C7325">
        <w:rPr>
          <w:rFonts w:ascii="Times New Roman" w:hAnsi="Times New Roman" w:cs="Times New Roman"/>
          <w:sz w:val="20"/>
          <w:szCs w:val="20"/>
        </w:rPr>
        <w:t>)</w:t>
      </w:r>
    </w:p>
    <w:sectPr w:rsidR="005B1576" w:rsidRPr="002C7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7088"/>
    <w:multiLevelType w:val="hybridMultilevel"/>
    <w:tmpl w:val="0844876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A1E03F2">
      <w:start w:val="1"/>
      <w:numFmt w:val="decimal"/>
      <w:lvlText w:val="%3."/>
      <w:lvlJc w:val="right"/>
      <w:pPr>
        <w:ind w:left="2160" w:hanging="180"/>
      </w:pPr>
      <w:rPr>
        <w:rFonts w:ascii="Times New Roman" w:eastAsiaTheme="minorHAnsi" w:hAnsi="Times New Roman" w:cstheme="minorBidi"/>
        <w:b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904156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1CB"/>
    <w:rsid w:val="00096701"/>
    <w:rsid w:val="002C7325"/>
    <w:rsid w:val="002F0A73"/>
    <w:rsid w:val="00352EC3"/>
    <w:rsid w:val="003B3C8C"/>
    <w:rsid w:val="005400DE"/>
    <w:rsid w:val="005B1576"/>
    <w:rsid w:val="006373CC"/>
    <w:rsid w:val="007B51CB"/>
    <w:rsid w:val="007E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DE41D"/>
  <w15:chartTrackingRefBased/>
  <w15:docId w15:val="{A405ACB8-E31C-4EF3-9CA1-41A9A121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00DE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00DE"/>
    <w:pPr>
      <w:spacing w:after="200" w:line="276" w:lineRule="auto"/>
      <w:ind w:left="720"/>
      <w:contextualSpacing/>
    </w:pPr>
    <w:rPr>
      <w:rFonts w:eastAsiaTheme="minorEastAsia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7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Gębuś Tamara</dc:creator>
  <cp:keywords/>
  <dc:description/>
  <cp:lastModifiedBy>Gębuś Tamara</cp:lastModifiedBy>
  <cp:revision>2</cp:revision>
  <dcterms:created xsi:type="dcterms:W3CDTF">2025-02-14T08:51:00Z</dcterms:created>
  <dcterms:modified xsi:type="dcterms:W3CDTF">2025-02-14T08:51:00Z</dcterms:modified>
</cp:coreProperties>
</file>