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A" w:rsidRDefault="00900F4F" w:rsidP="00A60012">
      <w:pPr>
        <w:jc w:val="center"/>
        <w:rPr>
          <w:rFonts w:ascii="Times New Roman" w:hAnsi="Times New Roman"/>
          <w:b/>
          <w:spacing w:val="10"/>
          <w:sz w:val="22"/>
          <w:szCs w:val="22"/>
        </w:rPr>
      </w:pPr>
      <w:r w:rsidRPr="00900F4F">
        <w:rPr>
          <w:rFonts w:ascii="Times New Roman" w:hAnsi="Times New Roman"/>
          <w:b/>
          <w:spacing w:val="10"/>
          <w:sz w:val="22"/>
          <w:szCs w:val="22"/>
        </w:rPr>
        <w:t xml:space="preserve">UMOWA </w:t>
      </w:r>
      <w:r w:rsidR="00C114FA">
        <w:rPr>
          <w:rFonts w:ascii="Times New Roman" w:hAnsi="Times New Roman"/>
          <w:b/>
          <w:spacing w:val="10"/>
          <w:sz w:val="22"/>
          <w:szCs w:val="22"/>
        </w:rPr>
        <w:t>nr WKI.ZP.272….2016.LT</w:t>
      </w:r>
    </w:p>
    <w:p w:rsidR="00900F4F" w:rsidRPr="00900F4F" w:rsidRDefault="00C114FA" w:rsidP="00A60012">
      <w:pPr>
        <w:spacing w:line="276" w:lineRule="auto"/>
        <w:jc w:val="center"/>
        <w:rPr>
          <w:rFonts w:ascii="Times New Roman" w:hAnsi="Times New Roman"/>
          <w:b/>
          <w:spacing w:val="10"/>
          <w:sz w:val="22"/>
          <w:szCs w:val="22"/>
        </w:rPr>
      </w:pPr>
      <w:r>
        <w:rPr>
          <w:rFonts w:ascii="Times New Roman" w:hAnsi="Times New Roman"/>
          <w:b/>
          <w:spacing w:val="10"/>
          <w:sz w:val="22"/>
          <w:szCs w:val="22"/>
        </w:rPr>
        <w:t>Postępowanie nr WKI.ZP.271…2016.LT</w:t>
      </w:r>
    </w:p>
    <w:p w:rsidR="00900F4F" w:rsidRPr="00900F4F" w:rsidRDefault="00900F4F" w:rsidP="00900F4F">
      <w:pPr>
        <w:spacing w:line="276" w:lineRule="auto"/>
        <w:jc w:val="center"/>
        <w:rPr>
          <w:rFonts w:ascii="Times New Roman" w:hAnsi="Times New Roman"/>
          <w:b/>
          <w:spacing w:val="10"/>
          <w:sz w:val="22"/>
          <w:szCs w:val="22"/>
        </w:rPr>
      </w:pPr>
    </w:p>
    <w:p w:rsidR="00900F4F" w:rsidRPr="00900F4F" w:rsidRDefault="00900F4F" w:rsidP="00900F4F">
      <w:pPr>
        <w:spacing w:line="276" w:lineRule="auto"/>
        <w:jc w:val="center"/>
        <w:rPr>
          <w:rFonts w:ascii="Times New Roman" w:hAnsi="Times New Roman"/>
          <w:b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Na wykonanie usługi pn</w:t>
      </w:r>
      <w:r w:rsidRPr="00900F4F">
        <w:rPr>
          <w:rFonts w:ascii="Times New Roman" w:hAnsi="Times New Roman"/>
          <w:b/>
          <w:spacing w:val="10"/>
          <w:sz w:val="22"/>
          <w:szCs w:val="22"/>
        </w:rPr>
        <w:t>.</w:t>
      </w:r>
    </w:p>
    <w:p w:rsidR="00900F4F" w:rsidRPr="00900F4F" w:rsidRDefault="00900F4F" w:rsidP="00900F4F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b/>
          <w:spacing w:val="10"/>
          <w:sz w:val="22"/>
          <w:szCs w:val="22"/>
        </w:rPr>
        <w:t>„Wykaszanie poboczy i terenów zieleni wraz z oczyszczaniem chodników i płyt ażurowych na terenie Gminy Dobra – Sektor I: Dobra, Wołczkowo, Bezrzecze”</w:t>
      </w:r>
    </w:p>
    <w:p w:rsidR="00900F4F" w:rsidRPr="00900F4F" w:rsidRDefault="00900F4F" w:rsidP="00900F4F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Zawarta w dniu ………….w Dobrej, pomiędzy: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b/>
          <w:spacing w:val="10"/>
          <w:sz w:val="22"/>
          <w:szCs w:val="22"/>
        </w:rPr>
      </w:pPr>
      <w:r w:rsidRPr="00900F4F">
        <w:rPr>
          <w:rFonts w:ascii="Times New Roman" w:hAnsi="Times New Roman"/>
          <w:b/>
          <w:spacing w:val="10"/>
          <w:sz w:val="22"/>
          <w:szCs w:val="22"/>
        </w:rPr>
        <w:t xml:space="preserve">Gminą Dobra, 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b/>
          <w:spacing w:val="10"/>
          <w:sz w:val="22"/>
          <w:szCs w:val="22"/>
        </w:rPr>
      </w:pPr>
      <w:r w:rsidRPr="00900F4F">
        <w:rPr>
          <w:rFonts w:ascii="Times New Roman" w:hAnsi="Times New Roman"/>
          <w:b/>
          <w:spacing w:val="10"/>
          <w:sz w:val="22"/>
          <w:szCs w:val="22"/>
        </w:rPr>
        <w:t>ul. Szczecińska 16a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b/>
          <w:spacing w:val="10"/>
          <w:sz w:val="22"/>
          <w:szCs w:val="22"/>
        </w:rPr>
      </w:pPr>
      <w:r w:rsidRPr="00900F4F">
        <w:rPr>
          <w:rFonts w:ascii="Times New Roman" w:hAnsi="Times New Roman"/>
          <w:b/>
          <w:spacing w:val="10"/>
          <w:sz w:val="22"/>
          <w:szCs w:val="22"/>
        </w:rPr>
        <w:t>72-003 Dobra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b/>
          <w:spacing w:val="10"/>
          <w:sz w:val="22"/>
          <w:szCs w:val="22"/>
        </w:rPr>
      </w:pPr>
      <w:r w:rsidRPr="00900F4F">
        <w:rPr>
          <w:rFonts w:ascii="Times New Roman" w:hAnsi="Times New Roman"/>
          <w:b/>
          <w:spacing w:val="10"/>
          <w:sz w:val="22"/>
          <w:szCs w:val="22"/>
        </w:rPr>
        <w:t>reprezentowaną przez Wójta Gminy – Teresę Dera zwaną Zamawiającym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a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b/>
          <w:spacing w:val="10"/>
          <w:sz w:val="22"/>
          <w:szCs w:val="22"/>
        </w:rPr>
        <w:t>………………………………………………………………………………………</w:t>
      </w:r>
      <w:r>
        <w:rPr>
          <w:rFonts w:ascii="Times New Roman" w:hAnsi="Times New Roman"/>
          <w:b/>
          <w:spacing w:val="10"/>
          <w:sz w:val="22"/>
          <w:szCs w:val="22"/>
        </w:rPr>
        <w:t>…………..</w:t>
      </w:r>
      <w:r w:rsidRPr="00900F4F">
        <w:rPr>
          <w:rFonts w:ascii="Times New Roman" w:hAnsi="Times New Roman"/>
          <w:b/>
          <w:spacing w:val="10"/>
          <w:sz w:val="22"/>
          <w:szCs w:val="22"/>
        </w:rPr>
        <w:t>…..reprezentowaną przez ……………………………. zwanym dalej Wykonawcą,</w:t>
      </w:r>
      <w:r w:rsidRPr="00900F4F">
        <w:rPr>
          <w:rFonts w:ascii="Times New Roman" w:hAnsi="Times New Roman"/>
          <w:spacing w:val="10"/>
          <w:sz w:val="22"/>
          <w:szCs w:val="22"/>
        </w:rPr>
        <w:t xml:space="preserve"> 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na podstawie dokonanego przez Zamawiającego wyboru oferty Wykonawcy, została zawarta umowa o następującej treści:</w:t>
      </w:r>
    </w:p>
    <w:p w:rsidR="00900F4F" w:rsidRPr="00900F4F" w:rsidRDefault="00900F4F" w:rsidP="00900F4F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900F4F" w:rsidRPr="00900F4F" w:rsidRDefault="00900F4F" w:rsidP="00900F4F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§ 1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 xml:space="preserve">Przedmiotem umowy jest wykonanie przez Wykonawcę następujących prac: </w:t>
      </w:r>
    </w:p>
    <w:p w:rsidR="00900F4F" w:rsidRPr="00900F4F" w:rsidRDefault="00900F4F" w:rsidP="00900F4F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pacing w:val="10"/>
        </w:rPr>
      </w:pPr>
      <w:r w:rsidRPr="00900F4F">
        <w:rPr>
          <w:rFonts w:ascii="Times New Roman" w:hAnsi="Times New Roman"/>
          <w:b/>
          <w:spacing w:val="10"/>
        </w:rPr>
        <w:t>Zakres prac do wykonania na chodnikach i terenach przyległych do chodników oraz innych obiektach wymienionych w tabelach nr 1-3 (Załącznik nr 1).</w:t>
      </w:r>
    </w:p>
    <w:p w:rsidR="00900F4F" w:rsidRPr="00900F4F" w:rsidRDefault="00900F4F" w:rsidP="00900F4F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jc w:val="both"/>
        <w:rPr>
          <w:rFonts w:ascii="Times New Roman" w:hAnsi="Times New Roman"/>
          <w:spacing w:val="10"/>
        </w:rPr>
      </w:pPr>
      <w:r w:rsidRPr="00900F4F">
        <w:rPr>
          <w:rFonts w:ascii="Times New Roman" w:hAnsi="Times New Roman"/>
          <w:spacing w:val="10"/>
        </w:rPr>
        <w:t>Wykaszanie terenów zielonych wraz z zebraniem i wywiezieniem pokosów (wykaszanie między jezdnią i chodnikiem oraz między chodnikiem/jezdnią i posesjami), oraz innych odpadów i nieczystości znajdujących się wzdłuż ulic..</w:t>
      </w:r>
    </w:p>
    <w:p w:rsidR="00900F4F" w:rsidRPr="00900F4F" w:rsidRDefault="00900F4F" w:rsidP="00900F4F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  <w:spacing w:val="10"/>
        </w:rPr>
      </w:pPr>
      <w:r w:rsidRPr="00900F4F">
        <w:rPr>
          <w:rFonts w:ascii="Times New Roman" w:hAnsi="Times New Roman"/>
          <w:spacing w:val="10"/>
        </w:rPr>
        <w:t>Usuwanie trawy, nieczystości, ziemi, zielska i mchu z chodników, oraz oczyszczanie płyt ażurowych wraz z wywiezieniem odpadów.</w:t>
      </w:r>
    </w:p>
    <w:p w:rsidR="00900F4F" w:rsidRPr="00900F4F" w:rsidRDefault="00900F4F" w:rsidP="00900F4F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  <w:spacing w:val="10"/>
        </w:rPr>
      </w:pPr>
      <w:r w:rsidRPr="00900F4F">
        <w:rPr>
          <w:rFonts w:ascii="Times New Roman" w:hAnsi="Times New Roman"/>
          <w:spacing w:val="10"/>
        </w:rPr>
        <w:t xml:space="preserve">Częstotliwość wykonania prac: 1 raz w każdym miesiącu trwania umowy (łącznie 6 razy). </w:t>
      </w:r>
    </w:p>
    <w:p w:rsidR="00900F4F" w:rsidRPr="00900F4F" w:rsidRDefault="00900F4F" w:rsidP="00900F4F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  <w:spacing w:val="10"/>
          <w:u w:val="single"/>
        </w:rPr>
      </w:pPr>
      <w:r w:rsidRPr="00900F4F">
        <w:rPr>
          <w:rFonts w:ascii="Times New Roman" w:hAnsi="Times New Roman"/>
          <w:spacing w:val="10"/>
          <w:u w:val="single"/>
        </w:rPr>
        <w:t xml:space="preserve">Ostateczne terminy odbioru prac wymienionych w punktach 1 i 2 </w:t>
      </w:r>
      <w:r w:rsidRPr="00900F4F">
        <w:rPr>
          <w:rFonts w:ascii="Times New Roman" w:hAnsi="Times New Roman"/>
          <w:spacing w:val="10"/>
          <w:u w:val="single"/>
        </w:rPr>
        <w:sym w:font="Symbol" w:char="F0AE"/>
      </w:r>
      <w:r w:rsidRPr="00900F4F">
        <w:rPr>
          <w:rFonts w:ascii="Times New Roman" w:hAnsi="Times New Roman"/>
          <w:spacing w:val="10"/>
          <w:u w:val="single"/>
        </w:rPr>
        <w:t xml:space="preserve"> do 15. dnia każdego miesiąca w czasie trwania umowy. Pierwszy odbiór prac do dnia 15 maja 2016 r.; ostatni 15 października 2016 r.</w:t>
      </w:r>
    </w:p>
    <w:p w:rsidR="00900F4F" w:rsidRPr="00900F4F" w:rsidRDefault="00900F4F" w:rsidP="00900F4F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  <w:spacing w:val="10"/>
        </w:rPr>
      </w:pPr>
      <w:r w:rsidRPr="00900F4F">
        <w:rPr>
          <w:rFonts w:ascii="Times New Roman" w:hAnsi="Times New Roman"/>
          <w:spacing w:val="10"/>
        </w:rPr>
        <w:t xml:space="preserve">Usuwanie ziemi i innych nieczystości z jezdni wzdłuż krawężnika </w:t>
      </w:r>
      <w:r w:rsidRPr="00900F4F">
        <w:rPr>
          <w:rFonts w:ascii="Times New Roman" w:hAnsi="Times New Roman"/>
          <w:spacing w:val="10"/>
          <w:u w:val="single"/>
        </w:rPr>
        <w:t>(jednorazowo) – do dnia 15 czerwca 2016 r.</w:t>
      </w:r>
    </w:p>
    <w:p w:rsidR="00900F4F" w:rsidRPr="00900F4F" w:rsidRDefault="00900F4F" w:rsidP="00900F4F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b/>
          <w:spacing w:val="10"/>
        </w:rPr>
      </w:pPr>
      <w:r w:rsidRPr="00900F4F">
        <w:rPr>
          <w:rFonts w:ascii="Times New Roman" w:hAnsi="Times New Roman"/>
          <w:b/>
          <w:spacing w:val="10"/>
        </w:rPr>
        <w:t>Zakres prac do wykonania na drogach wymienionych w tabeli nr 4 (Załącznik 1).</w:t>
      </w:r>
    </w:p>
    <w:p w:rsidR="00900F4F" w:rsidRPr="00900F4F" w:rsidRDefault="00900F4F" w:rsidP="00900F4F">
      <w:pPr>
        <w:spacing w:line="276" w:lineRule="auto"/>
        <w:ind w:left="567" w:hanging="567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Zakres prac obejmuje</w:t>
      </w:r>
    </w:p>
    <w:p w:rsidR="00900F4F" w:rsidRPr="00900F4F" w:rsidRDefault="00900F4F" w:rsidP="00900F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pacing w:val="10"/>
          <w:u w:val="single"/>
        </w:rPr>
      </w:pPr>
      <w:r w:rsidRPr="00900F4F">
        <w:rPr>
          <w:rFonts w:ascii="Times New Roman" w:hAnsi="Times New Roman"/>
          <w:spacing w:val="10"/>
        </w:rPr>
        <w:t xml:space="preserve">Sprzątanie ziemi, zielska i mchu z jezdni oraz innych nieczystości zalegających </w:t>
      </w:r>
      <w:r w:rsidRPr="00900F4F">
        <w:rPr>
          <w:rFonts w:ascii="Times New Roman" w:hAnsi="Times New Roman"/>
          <w:spacing w:val="10"/>
        </w:rPr>
        <w:br/>
        <w:t xml:space="preserve">na drodze, wraz z ich wywiezieniem </w:t>
      </w:r>
      <w:r w:rsidRPr="00900F4F">
        <w:rPr>
          <w:rFonts w:ascii="Times New Roman" w:hAnsi="Times New Roman"/>
          <w:spacing w:val="10"/>
          <w:u w:val="single"/>
        </w:rPr>
        <w:t>– jednorazowo, w terminie do dnia 15 czerwca 2016 r.</w:t>
      </w:r>
    </w:p>
    <w:p w:rsidR="00900F4F" w:rsidRPr="00900F4F" w:rsidRDefault="00900F4F" w:rsidP="00900F4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pacing w:val="10"/>
          <w:u w:val="single"/>
        </w:rPr>
      </w:pPr>
      <w:r w:rsidRPr="00900F4F">
        <w:rPr>
          <w:rFonts w:ascii="Times New Roman" w:hAnsi="Times New Roman"/>
          <w:spacing w:val="10"/>
        </w:rPr>
        <w:t xml:space="preserve">Wykoszenie pasów zieleni (na szerokości 1 m od krańca drogi lub do granic posesji), wraz z wywiezieniem pokosów. Wykonanie: 3 razy w ciągu trwania umowy. </w:t>
      </w:r>
      <w:r w:rsidRPr="00900F4F">
        <w:rPr>
          <w:rFonts w:ascii="Times New Roman" w:hAnsi="Times New Roman"/>
          <w:spacing w:val="10"/>
          <w:u w:val="single"/>
        </w:rPr>
        <w:t xml:space="preserve">Terminy odbioru prac </w:t>
      </w:r>
      <w:r w:rsidRPr="00900F4F">
        <w:rPr>
          <w:rFonts w:ascii="Times New Roman" w:hAnsi="Times New Roman"/>
          <w:spacing w:val="10"/>
          <w:u w:val="single"/>
        </w:rPr>
        <w:sym w:font="Symbol" w:char="F0AE"/>
      </w:r>
      <w:r w:rsidRPr="00900F4F">
        <w:rPr>
          <w:rFonts w:ascii="Times New Roman" w:hAnsi="Times New Roman"/>
          <w:spacing w:val="10"/>
          <w:u w:val="single"/>
        </w:rPr>
        <w:t xml:space="preserve"> do 15 czerwca 2016 r.,  do 30 lipca 2016 r., do 15 września 2016 r.</w:t>
      </w:r>
    </w:p>
    <w:p w:rsidR="00900F4F" w:rsidRPr="00900F4F" w:rsidRDefault="00900F4F" w:rsidP="00900F4F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b/>
          <w:spacing w:val="10"/>
        </w:rPr>
      </w:pPr>
      <w:r w:rsidRPr="00900F4F">
        <w:rPr>
          <w:rFonts w:ascii="Times New Roman" w:hAnsi="Times New Roman"/>
          <w:b/>
          <w:spacing w:val="10"/>
        </w:rPr>
        <w:t>Zakres prac do wykonania na drogach wymienionych w tabeli nr 5 (Załącznik 1).</w:t>
      </w:r>
    </w:p>
    <w:p w:rsidR="00900F4F" w:rsidRPr="00900F4F" w:rsidRDefault="00900F4F" w:rsidP="00900F4F">
      <w:pPr>
        <w:pStyle w:val="Akapitzlist"/>
        <w:spacing w:line="360" w:lineRule="auto"/>
        <w:jc w:val="both"/>
        <w:rPr>
          <w:rFonts w:ascii="Times New Roman" w:hAnsi="Times New Roman"/>
          <w:spacing w:val="10"/>
          <w:u w:val="single"/>
        </w:rPr>
      </w:pPr>
      <w:r w:rsidRPr="00900F4F">
        <w:rPr>
          <w:rFonts w:ascii="Times New Roman" w:hAnsi="Times New Roman"/>
          <w:spacing w:val="10"/>
        </w:rPr>
        <w:lastRenderedPageBreak/>
        <w:t xml:space="preserve">Wykoszenie pasów zieleni (na szerokości 1 m od krańca drogi lub do granic posesji), wraz z wywiezieniem pokosów. Wykonanie: 3 razy w ciągu trwania umowy. </w:t>
      </w:r>
      <w:r w:rsidRPr="00900F4F">
        <w:rPr>
          <w:rFonts w:ascii="Times New Roman" w:hAnsi="Times New Roman"/>
          <w:spacing w:val="10"/>
          <w:u w:val="single"/>
        </w:rPr>
        <w:t xml:space="preserve">Terminy odbioru prac </w:t>
      </w:r>
      <w:r w:rsidRPr="00900F4F">
        <w:rPr>
          <w:rFonts w:ascii="Times New Roman" w:hAnsi="Times New Roman"/>
          <w:spacing w:val="10"/>
          <w:u w:val="single"/>
        </w:rPr>
        <w:sym w:font="Symbol" w:char="F0AE"/>
      </w:r>
      <w:r w:rsidRPr="00900F4F">
        <w:rPr>
          <w:rFonts w:ascii="Times New Roman" w:hAnsi="Times New Roman"/>
          <w:spacing w:val="10"/>
          <w:u w:val="single"/>
        </w:rPr>
        <w:t xml:space="preserve"> do 15 czerwca 2016 r.,  do 30 lipca 2016 r., do 15 września 2016 r.</w:t>
      </w:r>
    </w:p>
    <w:p w:rsidR="00900F4F" w:rsidRPr="00900F4F" w:rsidRDefault="00900F4F" w:rsidP="00900F4F">
      <w:pPr>
        <w:pStyle w:val="Akapitzlist"/>
        <w:spacing w:after="0"/>
        <w:ind w:left="709"/>
        <w:jc w:val="both"/>
        <w:rPr>
          <w:rFonts w:ascii="Times New Roman" w:hAnsi="Times New Roman"/>
          <w:spacing w:val="10"/>
        </w:rPr>
      </w:pPr>
    </w:p>
    <w:p w:rsidR="00900F4F" w:rsidRPr="00900F4F" w:rsidRDefault="00900F4F" w:rsidP="00900F4F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§ 2</w:t>
      </w:r>
    </w:p>
    <w:p w:rsidR="00900F4F" w:rsidRPr="00900F4F" w:rsidRDefault="00900F4F" w:rsidP="00900F4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pacing w:val="10"/>
        </w:rPr>
      </w:pPr>
      <w:r w:rsidRPr="00900F4F">
        <w:rPr>
          <w:rFonts w:ascii="Times New Roman" w:hAnsi="Times New Roman"/>
          <w:spacing w:val="10"/>
        </w:rPr>
        <w:t>Po zakończeniu prac w określonej miejscowości, Wykonawca jest zobowiązany do pisemnego   zgłoszenia  wykonanych usług do odbioru.</w:t>
      </w:r>
    </w:p>
    <w:p w:rsidR="00900F4F" w:rsidRPr="00900F4F" w:rsidRDefault="00900F4F" w:rsidP="00900F4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pacing w:val="10"/>
        </w:rPr>
      </w:pPr>
      <w:r w:rsidRPr="00900F4F">
        <w:rPr>
          <w:rFonts w:ascii="Times New Roman" w:hAnsi="Times New Roman"/>
          <w:spacing w:val="10"/>
        </w:rPr>
        <w:t>Osoba upoważniona przez zamawiającego do wykonywania czynności odbiorowych oraz do nadzoru nad realizacją umowy jest Przemysław Szymański – UG Dobra</w:t>
      </w:r>
    </w:p>
    <w:p w:rsidR="00900F4F" w:rsidRPr="00900F4F" w:rsidRDefault="00900F4F" w:rsidP="00900F4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pacing w:val="10"/>
        </w:rPr>
      </w:pPr>
      <w:r w:rsidRPr="00900F4F">
        <w:rPr>
          <w:rFonts w:ascii="Times New Roman" w:hAnsi="Times New Roman"/>
          <w:spacing w:val="10"/>
        </w:rPr>
        <w:t>Osobami upoważnionymi ze strony wykonawcy do wykonywania czynności związanych z realizacja niniejszej umowy są osoby reprezentujące.</w:t>
      </w:r>
    </w:p>
    <w:p w:rsidR="00900F4F" w:rsidRPr="00900F4F" w:rsidRDefault="00900F4F" w:rsidP="00900F4F">
      <w:pPr>
        <w:spacing w:line="276" w:lineRule="auto"/>
        <w:ind w:firstLine="3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900F4F" w:rsidRPr="00900F4F" w:rsidRDefault="00900F4F" w:rsidP="00900F4F">
      <w:pPr>
        <w:spacing w:line="276" w:lineRule="auto"/>
        <w:ind w:firstLine="3"/>
        <w:jc w:val="center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§ 3</w:t>
      </w:r>
    </w:p>
    <w:p w:rsidR="00900F4F" w:rsidRPr="00900F4F" w:rsidRDefault="00900F4F" w:rsidP="00900F4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pacing w:val="10"/>
        </w:rPr>
      </w:pPr>
      <w:r w:rsidRPr="00900F4F">
        <w:rPr>
          <w:rFonts w:ascii="Times New Roman" w:hAnsi="Times New Roman"/>
          <w:spacing w:val="10"/>
        </w:rPr>
        <w:t>Umowę zawiera się na okres od dnia podpisania umowy do dnia 31.10.2016 r.</w:t>
      </w:r>
    </w:p>
    <w:p w:rsidR="00900F4F" w:rsidRPr="00900F4F" w:rsidRDefault="00900F4F" w:rsidP="00900F4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pacing w:val="10"/>
        </w:rPr>
      </w:pPr>
      <w:r w:rsidRPr="00900F4F">
        <w:rPr>
          <w:rFonts w:ascii="Times New Roman" w:hAnsi="Times New Roman"/>
          <w:spacing w:val="10"/>
        </w:rPr>
        <w:t>Zamawiający może umowę rozwiązać, w trybie natychmiastowym w przypadku nie wywiązywania się przez Wykonawcę z obowiązków wynikających z umowy.</w:t>
      </w:r>
    </w:p>
    <w:p w:rsidR="00900F4F" w:rsidRPr="00900F4F" w:rsidRDefault="00900F4F" w:rsidP="00900F4F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§ 4</w:t>
      </w:r>
    </w:p>
    <w:p w:rsidR="00900F4F" w:rsidRPr="00900F4F" w:rsidRDefault="00900F4F" w:rsidP="00900F4F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Ustala się wynagrodzenie ryczałtowe za wykonanie prac: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590"/>
        <w:gridCol w:w="1541"/>
        <w:gridCol w:w="880"/>
        <w:gridCol w:w="857"/>
        <w:gridCol w:w="991"/>
        <w:gridCol w:w="941"/>
      </w:tblGrid>
      <w:tr w:rsidR="00900F4F" w:rsidRPr="00900F4F" w:rsidTr="00900F4F">
        <w:trPr>
          <w:trHeight w:val="28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I CHODNIKI</w:t>
            </w:r>
          </w:p>
        </w:tc>
      </w:tr>
      <w:tr w:rsidR="00900F4F" w:rsidRPr="00900F4F" w:rsidTr="00900F4F">
        <w:trPr>
          <w:trHeight w:val="645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Zakres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powierzchnia/ długość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Częstotliwość wykonania w ciągu całej umowy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Cena jednostkowa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Wartość całej umowy</w:t>
            </w:r>
          </w:p>
        </w:tc>
      </w:tr>
      <w:tr w:rsidR="00900F4F" w:rsidRPr="00900F4F" w:rsidTr="00900F4F">
        <w:trPr>
          <w:trHeight w:val="285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</w:tr>
      <w:tr w:rsidR="00900F4F" w:rsidRPr="00900F4F" w:rsidTr="00900F4F">
        <w:trPr>
          <w:trHeight w:val="285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Netto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z VAT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z VAT</w:t>
            </w:r>
          </w:p>
        </w:tc>
      </w:tr>
      <w:tr w:rsidR="00900F4F" w:rsidRPr="00900F4F" w:rsidTr="00900F4F">
        <w:trPr>
          <w:trHeight w:val="76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both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Wykaszanie terenów zielonych wraz z zebraniem pokosów i wywiezieniem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49 622 m</w:t>
            </w: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</w:tr>
      <w:tr w:rsidR="00900F4F" w:rsidRPr="00900F4F" w:rsidTr="00900F4F">
        <w:trPr>
          <w:trHeight w:val="12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both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Usuwanie trawy, nieczystości, ziemi, zielska i mchu z chodników oraz oczyszczanie płyt ażurowych wraz z wywiezieniem odpadów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45 145 m</w:t>
            </w: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</w:tr>
      <w:tr w:rsidR="00900F4F" w:rsidRPr="00900F4F" w:rsidTr="00900F4F">
        <w:trPr>
          <w:trHeight w:val="108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both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Usuwanie trawy, nieczystości, ziemi, zielska i mchu z powierzchni innych niż chodniki, wraz z wywiezieniem.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2 810 m</w:t>
            </w: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</w:tr>
      <w:tr w:rsidR="00900F4F" w:rsidRPr="00900F4F" w:rsidTr="00900F4F">
        <w:trPr>
          <w:trHeight w:val="76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both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 xml:space="preserve">Usuwanie ziemi i innych nieczystości z jezdni wzdłuż krawężników </w:t>
            </w: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  <w:u w:val="single"/>
              </w:rPr>
              <w:t>(jednorazowo).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20 000 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center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</w:tr>
      <w:tr w:rsidR="00900F4F" w:rsidRPr="00900F4F" w:rsidTr="00900F4F">
        <w:trPr>
          <w:trHeight w:val="285"/>
        </w:trPr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jc w:val="right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</w:tr>
    </w:tbl>
    <w:p w:rsidR="00900F4F" w:rsidRPr="00900F4F" w:rsidRDefault="00900F4F" w:rsidP="00900F4F">
      <w:pPr>
        <w:rPr>
          <w:rFonts w:ascii="Times New Roman" w:hAnsi="Times New Roman"/>
          <w:b/>
          <w:color w:val="FF0000"/>
          <w:spacing w:val="10"/>
          <w:sz w:val="22"/>
          <w:szCs w:val="22"/>
        </w:rPr>
      </w:pPr>
    </w:p>
    <w:p w:rsidR="00900F4F" w:rsidRPr="00900F4F" w:rsidRDefault="00900F4F" w:rsidP="00900F4F">
      <w:pPr>
        <w:rPr>
          <w:rFonts w:ascii="Times New Roman" w:hAnsi="Times New Roman"/>
          <w:b/>
          <w:spacing w:val="10"/>
          <w:sz w:val="22"/>
          <w:szCs w:val="22"/>
        </w:rPr>
      </w:pPr>
    </w:p>
    <w:p w:rsidR="00900F4F" w:rsidRPr="00900F4F" w:rsidRDefault="00900F4F" w:rsidP="00900F4F">
      <w:pPr>
        <w:jc w:val="center"/>
        <w:rPr>
          <w:rFonts w:ascii="Times New Roman" w:hAnsi="Times New Roman"/>
          <w:b/>
          <w:spacing w:val="10"/>
          <w:sz w:val="22"/>
          <w:szCs w:val="22"/>
        </w:rPr>
      </w:pPr>
      <w:r w:rsidRPr="00900F4F">
        <w:rPr>
          <w:rFonts w:ascii="Times New Roman" w:hAnsi="Times New Roman"/>
          <w:b/>
          <w:spacing w:val="10"/>
          <w:sz w:val="22"/>
          <w:szCs w:val="22"/>
        </w:rPr>
        <w:t>II DROGI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851"/>
        <w:gridCol w:w="992"/>
        <w:gridCol w:w="992"/>
        <w:gridCol w:w="1134"/>
      </w:tblGrid>
      <w:tr w:rsidR="00900F4F" w:rsidRPr="00900F4F" w:rsidTr="00900F4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 xml:space="preserve">Częstotliwość wykonania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Cena jednostkowa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Wartość całej umowy</w:t>
            </w:r>
          </w:p>
        </w:tc>
      </w:tr>
      <w:tr w:rsidR="00900F4F" w:rsidRPr="00900F4F" w:rsidTr="00900F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</w:tr>
      <w:tr w:rsidR="00900F4F" w:rsidRPr="00900F4F" w:rsidTr="00900F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>z VAT</w:t>
            </w:r>
          </w:p>
        </w:tc>
      </w:tr>
      <w:tr w:rsidR="00900F4F" w:rsidRPr="00900F4F" w:rsidTr="00900F4F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 xml:space="preserve">Sprzątanie ziemi, zielska i mchu z jezdni i innych nieczystości zalegających na drodze wraz z wywiezieniem nieczystości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</w:p>
        </w:tc>
      </w:tr>
      <w:tr w:rsidR="00900F4F" w:rsidRPr="00900F4F" w:rsidTr="00900F4F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Wykoszenie pasów zieleni wraz z wywiezieniem pokosów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900F4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pacing w:val="10"/>
                <w:szCs w:val="22"/>
              </w:rPr>
            </w:pPr>
          </w:p>
        </w:tc>
      </w:tr>
      <w:tr w:rsidR="00900F4F" w:rsidRPr="00900F4F" w:rsidTr="00900F4F">
        <w:trPr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  <w:r w:rsidRPr="00900F4F">
              <w:rPr>
                <w:rFonts w:ascii="Times New Roman" w:hAnsi="Times New Roman"/>
                <w:b/>
                <w:bCs/>
                <w:color w:val="000000"/>
                <w:spacing w:val="10"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00F4F" w:rsidRDefault="00900F4F" w:rsidP="00CF5AE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00F4F" w:rsidRDefault="00900F4F" w:rsidP="00900F4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10"/>
                <w:szCs w:val="22"/>
              </w:rPr>
            </w:pPr>
          </w:p>
        </w:tc>
      </w:tr>
    </w:tbl>
    <w:p w:rsidR="00900F4F" w:rsidRPr="00900F4F" w:rsidRDefault="00900F4F" w:rsidP="00900F4F">
      <w:pPr>
        <w:rPr>
          <w:rFonts w:ascii="Times New Roman" w:hAnsi="Times New Roman"/>
          <w:b/>
          <w:color w:val="FF0000"/>
          <w:spacing w:val="10"/>
          <w:sz w:val="22"/>
          <w:szCs w:val="22"/>
        </w:rPr>
      </w:pPr>
    </w:p>
    <w:p w:rsidR="00900F4F" w:rsidRPr="00900F4F" w:rsidRDefault="00900F4F" w:rsidP="00900F4F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  <w:r w:rsidRPr="00900F4F">
        <w:rPr>
          <w:rFonts w:ascii="Times New Roman" w:hAnsi="Times New Roman"/>
          <w:b/>
          <w:spacing w:val="10"/>
          <w:sz w:val="22"/>
          <w:szCs w:val="22"/>
        </w:rPr>
        <w:t xml:space="preserve">Łączna wartość całego zamówienia nie przekroczy …………………..zł brutto </w:t>
      </w:r>
    </w:p>
    <w:p w:rsidR="00900F4F" w:rsidRPr="00900F4F" w:rsidRDefault="00900F4F" w:rsidP="00900F4F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  <w:r w:rsidRPr="00900F4F">
        <w:rPr>
          <w:rFonts w:ascii="Times New Roman" w:hAnsi="Times New Roman"/>
          <w:b/>
          <w:spacing w:val="10"/>
          <w:sz w:val="22"/>
          <w:szCs w:val="22"/>
        </w:rPr>
        <w:t>(słownie: ……………</w:t>
      </w:r>
      <w:r>
        <w:rPr>
          <w:rFonts w:ascii="Times New Roman" w:hAnsi="Times New Roman"/>
          <w:b/>
          <w:spacing w:val="10"/>
          <w:sz w:val="22"/>
          <w:szCs w:val="22"/>
        </w:rPr>
        <w:t>………………………………………………………….</w:t>
      </w:r>
      <w:r w:rsidRPr="00900F4F">
        <w:rPr>
          <w:rFonts w:ascii="Times New Roman" w:hAnsi="Times New Roman"/>
          <w:b/>
          <w:spacing w:val="10"/>
          <w:sz w:val="22"/>
          <w:szCs w:val="22"/>
        </w:rPr>
        <w:t>………., ../100 zł)</w:t>
      </w:r>
    </w:p>
    <w:p w:rsidR="00900F4F" w:rsidRPr="00900F4F" w:rsidRDefault="00900F4F" w:rsidP="00900F4F">
      <w:pPr>
        <w:spacing w:line="276" w:lineRule="auto"/>
        <w:rPr>
          <w:rFonts w:ascii="Times New Roman" w:hAnsi="Times New Roman"/>
          <w:b/>
          <w:spacing w:val="10"/>
          <w:sz w:val="22"/>
          <w:szCs w:val="22"/>
        </w:rPr>
      </w:pP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Wynagrodzenie będzie płatne po wykonaniu prac i odbiorze przez upoważnionego pracownika Urzędu Gminy oraz doręczeniu faktury zamawiającemu przelewem na konto:</w:t>
      </w:r>
    </w:p>
    <w:p w:rsidR="00900F4F" w:rsidRPr="00900F4F" w:rsidRDefault="00900F4F" w:rsidP="00900F4F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……………………………………….…………………………………………………………………………………………………………………………………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10"/>
          <w:sz w:val="22"/>
          <w:szCs w:val="22"/>
        </w:rPr>
        <w:t>………………………..</w:t>
      </w:r>
      <w:r w:rsidRPr="00900F4F">
        <w:rPr>
          <w:rFonts w:ascii="Times New Roman" w:hAnsi="Times New Roman"/>
          <w:spacing w:val="10"/>
          <w:sz w:val="22"/>
          <w:szCs w:val="22"/>
        </w:rPr>
        <w:t xml:space="preserve">………….w terminie  </w:t>
      </w:r>
      <w:r w:rsidR="000A3A38">
        <w:rPr>
          <w:rFonts w:ascii="Times New Roman" w:hAnsi="Times New Roman"/>
          <w:spacing w:val="10"/>
          <w:sz w:val="22"/>
          <w:szCs w:val="22"/>
        </w:rPr>
        <w:t>…………..</w:t>
      </w:r>
      <w:r w:rsidRPr="00900F4F">
        <w:rPr>
          <w:rFonts w:ascii="Times New Roman" w:hAnsi="Times New Roman"/>
          <w:spacing w:val="10"/>
          <w:sz w:val="22"/>
          <w:szCs w:val="22"/>
        </w:rPr>
        <w:t xml:space="preserve"> dni od doręczenia </w:t>
      </w:r>
      <w:bookmarkStart w:id="0" w:name="_GoBack"/>
      <w:bookmarkEnd w:id="0"/>
      <w:r w:rsidRPr="00900F4F">
        <w:rPr>
          <w:rFonts w:ascii="Times New Roman" w:hAnsi="Times New Roman"/>
          <w:spacing w:val="10"/>
          <w:sz w:val="22"/>
          <w:szCs w:val="22"/>
        </w:rPr>
        <w:t>faktury Zamawiającemu.</w:t>
      </w:r>
    </w:p>
    <w:p w:rsidR="00900F4F" w:rsidRPr="00900F4F" w:rsidRDefault="00900F4F" w:rsidP="00900F4F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</w:p>
    <w:p w:rsidR="00900F4F" w:rsidRPr="00900F4F" w:rsidRDefault="00900F4F" w:rsidP="00900F4F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§ 5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 xml:space="preserve">1. W przypadku niewykonania lub nienależytego wykonania umowy   Zamawiającemu przysługiwać będą kary umowne: 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1) w przypadku niezrealizowania części przedmiotu umowy – w wysokości 5% niezrealizowanej części umowy,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2) w przypadku niewykonania umowy w terminach wynikających z umowy – w wysokości 5% wartości niezrealizowanej w terminie części umowy.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</w:p>
    <w:p w:rsidR="00900F4F" w:rsidRPr="00900F4F" w:rsidRDefault="00900F4F" w:rsidP="00900F4F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§ 6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W sprawach nieuregulowanych w umowie mają zastosowanie przepisy kodeksu Cywilnego, ustawy z dnia 29 stycznia 2004 r. Prawo zamówień publicznych (tekst jednolity - (Dz. U. z 2013 r., poz. 907 ze zmianami).</w:t>
      </w:r>
    </w:p>
    <w:p w:rsidR="00900F4F" w:rsidRPr="00900F4F" w:rsidRDefault="00900F4F" w:rsidP="00900F4F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</w:p>
    <w:p w:rsidR="00900F4F" w:rsidRPr="00900F4F" w:rsidRDefault="00900F4F" w:rsidP="00900F4F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>§ 7</w:t>
      </w:r>
    </w:p>
    <w:p w:rsidR="00900F4F" w:rsidRPr="00900F4F" w:rsidRDefault="00900F4F" w:rsidP="00900F4F">
      <w:pPr>
        <w:spacing w:line="276" w:lineRule="auto"/>
        <w:jc w:val="both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 xml:space="preserve">Umowę sporządzono w 4 egzemplarzach, po dwie dla każdej ze stron. </w:t>
      </w:r>
    </w:p>
    <w:p w:rsidR="00900F4F" w:rsidRPr="00900F4F" w:rsidRDefault="00900F4F" w:rsidP="00900F4F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 xml:space="preserve">                                </w:t>
      </w:r>
    </w:p>
    <w:p w:rsidR="00900F4F" w:rsidRPr="00900F4F" w:rsidRDefault="00900F4F" w:rsidP="00900F4F">
      <w:pPr>
        <w:spacing w:line="276" w:lineRule="auto"/>
        <w:rPr>
          <w:rFonts w:ascii="Times New Roman" w:hAnsi="Times New Roman"/>
          <w:spacing w:val="10"/>
          <w:sz w:val="22"/>
          <w:szCs w:val="22"/>
        </w:rPr>
      </w:pPr>
      <w:r w:rsidRPr="00900F4F">
        <w:rPr>
          <w:rFonts w:ascii="Times New Roman" w:hAnsi="Times New Roman"/>
          <w:spacing w:val="10"/>
          <w:sz w:val="22"/>
          <w:szCs w:val="22"/>
        </w:rPr>
        <w:t xml:space="preserve">          ZAMAWIAJĄCY                                         WYKONAWCA</w:t>
      </w:r>
    </w:p>
    <w:p w:rsidR="00900F4F" w:rsidRPr="00900F4F" w:rsidRDefault="00900F4F" w:rsidP="00900F4F">
      <w:pPr>
        <w:spacing w:line="360" w:lineRule="auto"/>
        <w:rPr>
          <w:rFonts w:ascii="Times New Roman" w:hAnsi="Times New Roman"/>
          <w:spacing w:val="10"/>
          <w:sz w:val="22"/>
          <w:szCs w:val="22"/>
        </w:rPr>
      </w:pPr>
    </w:p>
    <w:p w:rsidR="00900F4F" w:rsidRPr="00900F4F" w:rsidRDefault="00900F4F" w:rsidP="00900F4F">
      <w:pPr>
        <w:spacing w:line="360" w:lineRule="auto"/>
        <w:rPr>
          <w:rFonts w:ascii="Times New Roman" w:hAnsi="Times New Roman"/>
          <w:spacing w:val="10"/>
          <w:sz w:val="22"/>
          <w:szCs w:val="22"/>
        </w:rPr>
      </w:pPr>
    </w:p>
    <w:p w:rsidR="006605D0" w:rsidRPr="00900F4F" w:rsidRDefault="006605D0">
      <w:pPr>
        <w:rPr>
          <w:rFonts w:ascii="Times New Roman" w:hAnsi="Times New Roman"/>
          <w:spacing w:val="10"/>
          <w:sz w:val="22"/>
          <w:szCs w:val="22"/>
        </w:rPr>
      </w:pPr>
    </w:p>
    <w:sectPr w:rsidR="006605D0" w:rsidRPr="00900F4F" w:rsidSect="00B32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4B" w:rsidRDefault="00BF014B" w:rsidP="00025D1E">
      <w:r>
        <w:separator/>
      </w:r>
    </w:p>
  </w:endnote>
  <w:endnote w:type="continuationSeparator" w:id="0">
    <w:p w:rsidR="00BF014B" w:rsidRDefault="00BF014B" w:rsidP="0002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1E" w:rsidRDefault="00025D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1E" w:rsidRDefault="00025D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1E" w:rsidRDefault="00025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4B" w:rsidRDefault="00BF014B" w:rsidP="00025D1E">
      <w:r>
        <w:separator/>
      </w:r>
    </w:p>
  </w:footnote>
  <w:footnote w:type="continuationSeparator" w:id="0">
    <w:p w:rsidR="00BF014B" w:rsidRDefault="00BF014B" w:rsidP="0002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1E" w:rsidRDefault="00025D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1E" w:rsidRDefault="00025D1E">
    <w:pPr>
      <w:pStyle w:val="Nagwek"/>
    </w:pPr>
    <w:r>
      <w:tab/>
    </w:r>
    <w:r>
      <w:tab/>
      <w:t>Załącznik 8A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1E" w:rsidRDefault="00025D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37D"/>
    <w:multiLevelType w:val="hybridMultilevel"/>
    <w:tmpl w:val="1848C054"/>
    <w:lvl w:ilvl="0" w:tplc="68F4E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64083"/>
    <w:multiLevelType w:val="hybridMultilevel"/>
    <w:tmpl w:val="FBB8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9BE725C"/>
    <w:multiLevelType w:val="hybridMultilevel"/>
    <w:tmpl w:val="C020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5150"/>
    <w:multiLevelType w:val="hybridMultilevel"/>
    <w:tmpl w:val="28F2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5C41"/>
    <w:multiLevelType w:val="hybridMultilevel"/>
    <w:tmpl w:val="A9A24A7E"/>
    <w:lvl w:ilvl="0" w:tplc="2AFEBF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E057F"/>
    <w:multiLevelType w:val="hybridMultilevel"/>
    <w:tmpl w:val="15D2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33540"/>
    <w:multiLevelType w:val="hybridMultilevel"/>
    <w:tmpl w:val="AF00457C"/>
    <w:lvl w:ilvl="0" w:tplc="3918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F4F"/>
    <w:rsid w:val="00025D1E"/>
    <w:rsid w:val="000A3A38"/>
    <w:rsid w:val="00116528"/>
    <w:rsid w:val="006605D0"/>
    <w:rsid w:val="00900F4F"/>
    <w:rsid w:val="00A60012"/>
    <w:rsid w:val="00BF014B"/>
    <w:rsid w:val="00C114FA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4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4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5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D1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D1E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C11B-E175-484A-9BAF-961C4B4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Liliana Toczek</cp:lastModifiedBy>
  <cp:revision>8</cp:revision>
  <dcterms:created xsi:type="dcterms:W3CDTF">2016-03-03T12:24:00Z</dcterms:created>
  <dcterms:modified xsi:type="dcterms:W3CDTF">2016-03-17T06:04:00Z</dcterms:modified>
</cp:coreProperties>
</file>