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76939FB4" w:rsidR="00071CE0" w:rsidRDefault="00A669C2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ds. Kadr </w:t>
      </w:r>
    </w:p>
    <w:p w14:paraId="5CC561F3" w14:textId="63C938ED" w:rsidR="0011166B" w:rsidRDefault="0011166B" w:rsidP="00A669C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A669C2">
        <w:rPr>
          <w:rFonts w:ascii="Times New Roman" w:hAnsi="Times New Roman" w:cs="Times New Roman"/>
          <w:color w:val="000000" w:themeColor="text1"/>
          <w:sz w:val="28"/>
          <w:szCs w:val="28"/>
        </w:rPr>
        <w:t>Zespole Organizacyjnym w Urzędzie Gminy Dobra.</w:t>
      </w:r>
    </w:p>
    <w:p w14:paraId="42C0002B" w14:textId="77777777" w:rsidR="0011166B" w:rsidRPr="00F5636A" w:rsidRDefault="0011166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Pr="000D0B80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B8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B250E1F" w14:textId="4522E240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D0B80"/>
    <w:rsid w:val="000E1109"/>
    <w:rsid w:val="000E645F"/>
    <w:rsid w:val="0011166B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C6082"/>
    <w:rsid w:val="00750508"/>
    <w:rsid w:val="007B23C2"/>
    <w:rsid w:val="007D33EE"/>
    <w:rsid w:val="0081101D"/>
    <w:rsid w:val="008354A9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669C2"/>
    <w:rsid w:val="00A828DF"/>
    <w:rsid w:val="00A83CC4"/>
    <w:rsid w:val="00AF570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54</cp:revision>
  <dcterms:created xsi:type="dcterms:W3CDTF">2014-02-07T06:45:00Z</dcterms:created>
  <dcterms:modified xsi:type="dcterms:W3CDTF">2021-08-26T05:39:00Z</dcterms:modified>
</cp:coreProperties>
</file>